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340C2F" w:rsidRDefault="00340C2F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Default="00033874">
      <w:pPr>
        <w:rPr>
          <w:sz w:val="24"/>
        </w:rPr>
      </w:pPr>
    </w:p>
    <w:p w:rsidR="00033874" w:rsidRPr="000521A1" w:rsidRDefault="00033874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874004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юл</w:t>
      </w:r>
      <w:r w:rsidR="00077980">
        <w:rPr>
          <w:sz w:val="28"/>
          <w:szCs w:val="28"/>
          <w:lang w:val="bg-BG"/>
        </w:rPr>
        <w:t>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871402">
        <w:rPr>
          <w:sz w:val="28"/>
          <w:szCs w:val="28"/>
        </w:rPr>
        <w:t>2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0521A1" w:rsidRDefault="000521A1" w:rsidP="0049404E">
      <w:pPr>
        <w:rPr>
          <w:sz w:val="24"/>
          <w:szCs w:val="24"/>
        </w:rPr>
      </w:pPr>
    </w:p>
    <w:p w:rsidR="00033874" w:rsidRPr="000521A1" w:rsidRDefault="00033874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874004">
        <w:rPr>
          <w:b/>
          <w:sz w:val="24"/>
          <w:szCs w:val="24"/>
          <w:lang w:val="bg-BG"/>
        </w:rPr>
        <w:t>11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077980">
        <w:rPr>
          <w:b/>
          <w:sz w:val="24"/>
          <w:szCs w:val="24"/>
          <w:lang w:val="bg-BG"/>
        </w:rPr>
        <w:t>1</w:t>
      </w:r>
      <w:r w:rsidR="00874004">
        <w:rPr>
          <w:b/>
          <w:sz w:val="24"/>
          <w:szCs w:val="24"/>
          <w:lang w:val="bg-BG"/>
        </w:rPr>
        <w:t>1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874004">
        <w:rPr>
          <w:b/>
          <w:color w:val="000000"/>
          <w:sz w:val="24"/>
          <w:szCs w:val="24"/>
        </w:rPr>
        <w:t>5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  <w:r w:rsidR="00F03084">
        <w:rPr>
          <w:color w:val="000000"/>
          <w:sz w:val="24"/>
          <w:szCs w:val="24"/>
          <w:lang w:val="bg-BG"/>
        </w:rPr>
        <w:t>:</w:t>
      </w:r>
    </w:p>
    <w:p w:rsidR="0061184C" w:rsidRPr="00CA18F3" w:rsidRDefault="00874004" w:rsidP="00077980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Войница</w:t>
      </w:r>
      <w:r w:rsidR="0061184C" w:rsidRPr="00CA18F3">
        <w:rPr>
          <w:sz w:val="24"/>
          <w:szCs w:val="24"/>
          <w:lang w:val="ru-RU"/>
        </w:rPr>
        <w:t xml:space="preserve"> </w:t>
      </w:r>
      <w:r w:rsidR="00CC4580">
        <w:rPr>
          <w:sz w:val="24"/>
          <w:szCs w:val="24"/>
          <w:lang w:val="bg-BG"/>
        </w:rPr>
        <w:t xml:space="preserve">– </w:t>
      </w:r>
      <w:r w:rsidR="00077980" w:rsidRPr="00077980">
        <w:rPr>
          <w:sz w:val="24"/>
          <w:szCs w:val="24"/>
          <w:lang w:val="bg-BG"/>
        </w:rPr>
        <w:t>коли форми в 100 мл. – при стойно</w:t>
      </w:r>
      <w:r w:rsidR="00077980">
        <w:rPr>
          <w:sz w:val="24"/>
          <w:szCs w:val="24"/>
          <w:lang w:val="bg-BG"/>
        </w:rPr>
        <w:t>ст 0/100 е установен резултат 31</w:t>
      </w:r>
      <w:r w:rsidR="00077980" w:rsidRPr="00077980">
        <w:rPr>
          <w:sz w:val="24"/>
          <w:szCs w:val="24"/>
          <w:lang w:val="bg-BG"/>
        </w:rPr>
        <w:t xml:space="preserve"> /100 </w:t>
      </w:r>
      <w:proofErr w:type="spellStart"/>
      <w:proofErr w:type="gramStart"/>
      <w:r w:rsidR="00077980" w:rsidRPr="00077980">
        <w:rPr>
          <w:sz w:val="24"/>
          <w:szCs w:val="24"/>
          <w:lang w:val="bg-BG"/>
        </w:rPr>
        <w:t>мл.</w:t>
      </w:r>
      <w:r w:rsidR="003D1996">
        <w:rPr>
          <w:sz w:val="24"/>
          <w:szCs w:val="24"/>
          <w:lang w:val="bg-BG"/>
        </w:rPr>
        <w:t>и</w:t>
      </w:r>
      <w:proofErr w:type="spellEnd"/>
      <w:proofErr w:type="gramEnd"/>
      <w:r w:rsidR="003D1996">
        <w:rPr>
          <w:sz w:val="24"/>
          <w:szCs w:val="24"/>
          <w:lang w:val="bg-BG"/>
        </w:rPr>
        <w:t xml:space="preserve"> </w:t>
      </w:r>
      <w:r w:rsidR="0061184C" w:rsidRPr="00CA18F3">
        <w:rPr>
          <w:sz w:val="24"/>
          <w:szCs w:val="24"/>
          <w:lang w:val="bg-BG"/>
        </w:rPr>
        <w:t xml:space="preserve">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61184C" w:rsidRPr="00CA18F3" w:rsidRDefault="00874004" w:rsidP="00874004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Буковец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 w:rsidR="00CC4580">
        <w:rPr>
          <w:sz w:val="24"/>
          <w:szCs w:val="24"/>
          <w:lang w:val="bg-BG"/>
        </w:rPr>
        <w:t>ст 0/100 е установе</w:t>
      </w:r>
      <w:r>
        <w:rPr>
          <w:sz w:val="24"/>
          <w:szCs w:val="24"/>
          <w:lang w:val="bg-BG"/>
        </w:rPr>
        <w:t xml:space="preserve">н резултат 38 /100 мл., </w:t>
      </w:r>
      <w:proofErr w:type="spellStart"/>
      <w:proofErr w:type="gramStart"/>
      <w:r w:rsidRPr="00874004">
        <w:rPr>
          <w:sz w:val="24"/>
          <w:szCs w:val="24"/>
          <w:lang w:val="bg-BG"/>
        </w:rPr>
        <w:t>Е.коли</w:t>
      </w:r>
      <w:proofErr w:type="spellEnd"/>
      <w:proofErr w:type="gramEnd"/>
      <w:r w:rsidRPr="00874004">
        <w:rPr>
          <w:sz w:val="24"/>
          <w:szCs w:val="24"/>
          <w:lang w:val="bg-BG"/>
        </w:rPr>
        <w:t xml:space="preserve"> в 100 ml – при стойно</w:t>
      </w:r>
      <w:r w:rsidR="00FB1027">
        <w:rPr>
          <w:sz w:val="24"/>
          <w:szCs w:val="24"/>
          <w:lang w:val="bg-BG"/>
        </w:rPr>
        <w:t>ст 0/100 е установен резултат 13</w:t>
      </w:r>
      <w:r w:rsidRPr="00874004">
        <w:rPr>
          <w:sz w:val="24"/>
          <w:szCs w:val="24"/>
          <w:lang w:val="bg-BG"/>
        </w:rPr>
        <w:t>/100 ml</w:t>
      </w:r>
      <w:r w:rsidR="0061184C" w:rsidRPr="00874004">
        <w:rPr>
          <w:sz w:val="24"/>
          <w:szCs w:val="24"/>
          <w:lang w:val="bg-BG"/>
        </w:rPr>
        <w:t xml:space="preserve"> </w:t>
      </w:r>
      <w:r w:rsidR="0061184C" w:rsidRPr="00CA18F3">
        <w:rPr>
          <w:sz w:val="24"/>
          <w:szCs w:val="24"/>
          <w:lang w:val="bg-BG"/>
        </w:rPr>
        <w:t xml:space="preserve">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61184C" w:rsidRPr="00CA18F3" w:rsidRDefault="00FB1027" w:rsidP="0061184C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Раковица</w:t>
      </w:r>
      <w:proofErr w:type="spellEnd"/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 w:rsidR="0061184C">
        <w:rPr>
          <w:sz w:val="24"/>
          <w:szCs w:val="24"/>
          <w:lang w:val="bg-BG"/>
        </w:rPr>
        <w:t>ст 0</w:t>
      </w:r>
      <w:r>
        <w:rPr>
          <w:sz w:val="24"/>
          <w:szCs w:val="24"/>
          <w:lang w:val="bg-BG"/>
        </w:rPr>
        <w:t>/100 е установен резултат 55</w:t>
      </w:r>
      <w:r w:rsidR="0061184C" w:rsidRPr="00CA18F3">
        <w:rPr>
          <w:sz w:val="24"/>
          <w:szCs w:val="24"/>
          <w:lang w:val="bg-BG"/>
        </w:rPr>
        <w:t xml:space="preserve"> /100 мл.</w:t>
      </w:r>
      <w:r w:rsidR="00232C4B"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="00232C4B">
        <w:rPr>
          <w:sz w:val="24"/>
          <w:szCs w:val="24"/>
          <w:lang w:val="bg-BG"/>
        </w:rPr>
        <w:t>Е.коли</w:t>
      </w:r>
      <w:proofErr w:type="spellEnd"/>
      <w:proofErr w:type="gramEnd"/>
      <w:r w:rsidR="00232C4B">
        <w:rPr>
          <w:sz w:val="24"/>
          <w:szCs w:val="24"/>
          <w:lang w:val="bg-BG"/>
        </w:rPr>
        <w:t xml:space="preserve"> в 100 </w:t>
      </w:r>
      <w:r w:rsidR="00232C4B">
        <w:rPr>
          <w:sz w:val="24"/>
          <w:szCs w:val="24"/>
        </w:rPr>
        <w:t>ml</w:t>
      </w:r>
      <w:r w:rsidR="00232C4B" w:rsidRPr="00CA18F3">
        <w:rPr>
          <w:sz w:val="24"/>
          <w:szCs w:val="24"/>
          <w:lang w:val="bg-BG"/>
        </w:rPr>
        <w:t xml:space="preserve"> – при стойност 0/100 е установен резултат </w:t>
      </w:r>
      <w:r>
        <w:rPr>
          <w:sz w:val="24"/>
          <w:szCs w:val="24"/>
          <w:lang w:val="bg-BG"/>
        </w:rPr>
        <w:t>6</w:t>
      </w:r>
      <w:r w:rsidR="00232C4B">
        <w:rPr>
          <w:sz w:val="24"/>
          <w:szCs w:val="24"/>
          <w:lang w:val="bg-BG"/>
        </w:rPr>
        <w:t xml:space="preserve">/100 </w:t>
      </w:r>
      <w:r w:rsidR="00232C4B">
        <w:rPr>
          <w:sz w:val="24"/>
          <w:szCs w:val="24"/>
        </w:rPr>
        <w:t>ml</w:t>
      </w:r>
      <w:r w:rsidR="0061184C" w:rsidRPr="00CA18F3">
        <w:rPr>
          <w:sz w:val="24"/>
          <w:szCs w:val="24"/>
          <w:lang w:val="bg-BG"/>
        </w:rPr>
        <w:t xml:space="preserve"> 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 границата на откриване;</w:t>
      </w:r>
    </w:p>
    <w:p w:rsidR="0061184C" w:rsidRPr="009202ED" w:rsidRDefault="00FB1027" w:rsidP="00BB3F88">
      <w:pPr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Косово</w:t>
      </w:r>
      <w:r w:rsidR="0061184C" w:rsidRPr="00CA18F3">
        <w:rPr>
          <w:sz w:val="24"/>
          <w:szCs w:val="24"/>
          <w:lang w:val="ru-RU"/>
        </w:rPr>
        <w:t xml:space="preserve"> </w:t>
      </w:r>
      <w:r w:rsidR="0061184C" w:rsidRPr="00CA18F3">
        <w:rPr>
          <w:sz w:val="24"/>
          <w:szCs w:val="24"/>
          <w:lang w:val="bg-BG"/>
        </w:rPr>
        <w:t>–  коли форми в 100 мл. – при стойно</w:t>
      </w:r>
      <w:r>
        <w:rPr>
          <w:sz w:val="24"/>
          <w:szCs w:val="24"/>
          <w:lang w:val="bg-BG"/>
        </w:rPr>
        <w:t>ст 0/100 е установен резултат 44 /100 мл.</w:t>
      </w:r>
      <w:r w:rsidR="00BB3F88">
        <w:rPr>
          <w:sz w:val="24"/>
          <w:szCs w:val="24"/>
          <w:lang w:val="bg-BG"/>
        </w:rPr>
        <w:t xml:space="preserve"> </w:t>
      </w:r>
      <w:r w:rsidR="0061184C" w:rsidRPr="00CA18F3">
        <w:rPr>
          <w:sz w:val="24"/>
          <w:szCs w:val="24"/>
          <w:lang w:val="bg-BG"/>
        </w:rPr>
        <w:t xml:space="preserve">и остатъчен свободен хлор – при стойност 0,3 – 0,4 </w:t>
      </w:r>
      <w:r w:rsidR="0061184C" w:rsidRPr="00CA18F3">
        <w:rPr>
          <w:sz w:val="24"/>
          <w:szCs w:val="24"/>
        </w:rPr>
        <w:t>mg</w:t>
      </w:r>
      <w:r w:rsidR="0061184C" w:rsidRPr="00CA18F3">
        <w:rPr>
          <w:sz w:val="24"/>
          <w:szCs w:val="24"/>
          <w:lang w:val="ru-RU"/>
        </w:rPr>
        <w:t>/</w:t>
      </w:r>
      <w:r w:rsidR="0061184C" w:rsidRPr="00CA18F3">
        <w:rPr>
          <w:sz w:val="24"/>
          <w:szCs w:val="24"/>
        </w:rPr>
        <w:t>l</w:t>
      </w:r>
      <w:r w:rsidR="0061184C" w:rsidRPr="00CA18F3">
        <w:rPr>
          <w:sz w:val="24"/>
          <w:szCs w:val="24"/>
          <w:lang w:val="bg-BG"/>
        </w:rPr>
        <w:t xml:space="preserve"> е установен резултат </w:t>
      </w:r>
      <w:proofErr w:type="gramStart"/>
      <w:r w:rsidR="0061184C" w:rsidRPr="00CA18F3">
        <w:rPr>
          <w:sz w:val="24"/>
          <w:szCs w:val="24"/>
          <w:lang w:val="ru-RU"/>
        </w:rPr>
        <w:t xml:space="preserve">&lt; </w:t>
      </w:r>
      <w:r w:rsidR="0061184C" w:rsidRPr="00CA18F3">
        <w:rPr>
          <w:sz w:val="24"/>
          <w:szCs w:val="24"/>
          <w:lang w:val="bg-BG"/>
        </w:rPr>
        <w:t>от</w:t>
      </w:r>
      <w:proofErr w:type="gramEnd"/>
      <w:r w:rsidR="0061184C" w:rsidRPr="00CA18F3">
        <w:rPr>
          <w:sz w:val="24"/>
          <w:szCs w:val="24"/>
          <w:lang w:val="bg-BG"/>
        </w:rPr>
        <w:t xml:space="preserve"> границата на откриване;</w:t>
      </w:r>
    </w:p>
    <w:p w:rsidR="009202ED" w:rsidRPr="009202ED" w:rsidRDefault="00FB1027" w:rsidP="009202ED">
      <w:pPr>
        <w:numPr>
          <w:ilvl w:val="0"/>
          <w:numId w:val="6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Флорентин –  </w:t>
      </w:r>
      <w:proofErr w:type="spellStart"/>
      <w:proofErr w:type="gramStart"/>
      <w:r w:rsidR="009202ED" w:rsidRPr="009202ED">
        <w:rPr>
          <w:sz w:val="24"/>
          <w:szCs w:val="24"/>
          <w:lang w:val="ru-RU"/>
        </w:rPr>
        <w:t>Е.коли</w:t>
      </w:r>
      <w:proofErr w:type="spellEnd"/>
      <w:proofErr w:type="gramEnd"/>
      <w:r w:rsidR="009202ED" w:rsidRPr="009202ED">
        <w:rPr>
          <w:sz w:val="24"/>
          <w:szCs w:val="24"/>
          <w:lang w:val="ru-RU"/>
        </w:rPr>
        <w:t xml:space="preserve"> в 100 </w:t>
      </w:r>
      <w:proofErr w:type="spellStart"/>
      <w:r w:rsidR="009202ED" w:rsidRPr="009202ED">
        <w:rPr>
          <w:sz w:val="24"/>
          <w:szCs w:val="24"/>
          <w:lang w:val="ru-RU"/>
        </w:rPr>
        <w:t>ml</w:t>
      </w:r>
      <w:proofErr w:type="spellEnd"/>
      <w:r w:rsidR="009202ED" w:rsidRPr="009202ED">
        <w:rPr>
          <w:sz w:val="24"/>
          <w:szCs w:val="24"/>
          <w:lang w:val="ru-RU"/>
        </w:rPr>
        <w:t xml:space="preserve"> – при </w:t>
      </w:r>
      <w:proofErr w:type="spellStart"/>
      <w:r w:rsidR="009202ED" w:rsidRPr="009202ED">
        <w:rPr>
          <w:sz w:val="24"/>
          <w:szCs w:val="24"/>
          <w:lang w:val="ru-RU"/>
        </w:rPr>
        <w:t>стойно</w:t>
      </w:r>
      <w:r w:rsidR="009202ED">
        <w:rPr>
          <w:sz w:val="24"/>
          <w:szCs w:val="24"/>
          <w:lang w:val="ru-RU"/>
        </w:rPr>
        <w:t>ст</w:t>
      </w:r>
      <w:proofErr w:type="spellEnd"/>
      <w:r w:rsidR="009202ED">
        <w:rPr>
          <w:sz w:val="24"/>
          <w:szCs w:val="24"/>
          <w:lang w:val="ru-RU"/>
        </w:rPr>
        <w:t xml:space="preserve"> 0/100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</w:t>
      </w:r>
      <w:r w:rsidR="009202ED" w:rsidRPr="009202ED">
        <w:rPr>
          <w:sz w:val="24"/>
          <w:szCs w:val="24"/>
          <w:lang w:val="ru-RU"/>
        </w:rPr>
        <w:t xml:space="preserve">/100 </w:t>
      </w:r>
      <w:proofErr w:type="spellStart"/>
      <w:r w:rsidR="009202ED" w:rsidRPr="009202ED">
        <w:rPr>
          <w:sz w:val="24"/>
          <w:szCs w:val="24"/>
          <w:lang w:val="ru-RU"/>
        </w:rPr>
        <w:t>ml</w:t>
      </w:r>
      <w:proofErr w:type="spellEnd"/>
      <w:r w:rsidR="009202ED" w:rsidRPr="009202ED">
        <w:rPr>
          <w:sz w:val="24"/>
          <w:szCs w:val="24"/>
          <w:lang w:val="ru-RU"/>
        </w:rPr>
        <w:t xml:space="preserve"> и </w:t>
      </w:r>
      <w:proofErr w:type="spellStart"/>
      <w:r w:rsidR="009202ED" w:rsidRPr="009202ED">
        <w:rPr>
          <w:sz w:val="24"/>
          <w:szCs w:val="24"/>
          <w:lang w:val="ru-RU"/>
        </w:rPr>
        <w:t>остатъчен</w:t>
      </w:r>
      <w:proofErr w:type="spellEnd"/>
      <w:r w:rsidR="009202ED" w:rsidRPr="009202ED">
        <w:rPr>
          <w:sz w:val="24"/>
          <w:szCs w:val="24"/>
          <w:lang w:val="ru-RU"/>
        </w:rPr>
        <w:t xml:space="preserve"> свободен хлор – при </w:t>
      </w:r>
      <w:proofErr w:type="spellStart"/>
      <w:r w:rsidR="009202ED" w:rsidRPr="009202ED">
        <w:rPr>
          <w:sz w:val="24"/>
          <w:szCs w:val="24"/>
          <w:lang w:val="ru-RU"/>
        </w:rPr>
        <w:t>стойност</w:t>
      </w:r>
      <w:proofErr w:type="spellEnd"/>
      <w:r w:rsidR="009202ED" w:rsidRPr="009202ED">
        <w:rPr>
          <w:sz w:val="24"/>
          <w:szCs w:val="24"/>
          <w:lang w:val="ru-RU"/>
        </w:rPr>
        <w:t xml:space="preserve"> 0,3 – 0,4 </w:t>
      </w:r>
      <w:proofErr w:type="spellStart"/>
      <w:r w:rsidR="009202ED" w:rsidRPr="009202ED">
        <w:rPr>
          <w:sz w:val="24"/>
          <w:szCs w:val="24"/>
          <w:lang w:val="ru-RU"/>
        </w:rPr>
        <w:t>mg</w:t>
      </w:r>
      <w:proofErr w:type="spellEnd"/>
      <w:r w:rsidR="009202ED" w:rsidRPr="009202ED">
        <w:rPr>
          <w:sz w:val="24"/>
          <w:szCs w:val="24"/>
          <w:lang w:val="ru-RU"/>
        </w:rPr>
        <w:t xml:space="preserve">/l е </w:t>
      </w:r>
      <w:proofErr w:type="spellStart"/>
      <w:r w:rsidR="009202ED" w:rsidRPr="009202ED">
        <w:rPr>
          <w:sz w:val="24"/>
          <w:szCs w:val="24"/>
          <w:lang w:val="ru-RU"/>
        </w:rPr>
        <w:t>установен</w:t>
      </w:r>
      <w:proofErr w:type="spellEnd"/>
      <w:r w:rsidR="009202ED" w:rsidRPr="009202ED">
        <w:rPr>
          <w:sz w:val="24"/>
          <w:szCs w:val="24"/>
          <w:lang w:val="ru-RU"/>
        </w:rPr>
        <w:t xml:space="preserve"> </w:t>
      </w:r>
      <w:proofErr w:type="spellStart"/>
      <w:r w:rsidR="009202ED" w:rsidRPr="009202ED">
        <w:rPr>
          <w:sz w:val="24"/>
          <w:szCs w:val="24"/>
          <w:lang w:val="ru-RU"/>
        </w:rPr>
        <w:t>резултат</w:t>
      </w:r>
      <w:proofErr w:type="spellEnd"/>
      <w:r w:rsidR="009202ED" w:rsidRPr="009202ED">
        <w:rPr>
          <w:sz w:val="24"/>
          <w:szCs w:val="24"/>
          <w:lang w:val="ru-RU"/>
        </w:rPr>
        <w:t xml:space="preserve"> &lt; от </w:t>
      </w:r>
      <w:proofErr w:type="spellStart"/>
      <w:r w:rsidR="009202ED" w:rsidRPr="009202ED">
        <w:rPr>
          <w:sz w:val="24"/>
          <w:szCs w:val="24"/>
          <w:lang w:val="ru-RU"/>
        </w:rPr>
        <w:t>границата</w:t>
      </w:r>
      <w:proofErr w:type="spellEnd"/>
      <w:r w:rsidR="009202ED" w:rsidRPr="009202ED">
        <w:rPr>
          <w:sz w:val="24"/>
          <w:szCs w:val="24"/>
          <w:lang w:val="ru-RU"/>
        </w:rPr>
        <w:t xml:space="preserve"> на </w:t>
      </w:r>
      <w:proofErr w:type="spellStart"/>
      <w:r w:rsidR="009202ED" w:rsidRPr="009202ED">
        <w:rPr>
          <w:sz w:val="24"/>
          <w:szCs w:val="24"/>
          <w:lang w:val="ru-RU"/>
        </w:rPr>
        <w:t>откриване</w:t>
      </w:r>
      <w:proofErr w:type="spellEnd"/>
      <w:r w:rsidR="009202ED" w:rsidRPr="009202ED">
        <w:rPr>
          <w:sz w:val="24"/>
          <w:szCs w:val="24"/>
          <w:lang w:val="ru-RU"/>
        </w:rPr>
        <w:t>;</w:t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85E80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B82886" w:rsidRDefault="00B82886" w:rsidP="00B82886">
      <w:pPr>
        <w:jc w:val="both"/>
        <w:rPr>
          <w:color w:val="000000"/>
          <w:sz w:val="24"/>
          <w:szCs w:val="24"/>
          <w:lang w:val="bg-BG"/>
        </w:rPr>
      </w:pPr>
      <w:r w:rsidRPr="00A4087F">
        <w:rPr>
          <w:b/>
          <w:sz w:val="24"/>
          <w:szCs w:val="24"/>
          <w:lang w:val="bg-BG"/>
        </w:rPr>
        <w:t>7.</w:t>
      </w:r>
      <w:r>
        <w:rPr>
          <w:b/>
          <w:sz w:val="24"/>
          <w:szCs w:val="24"/>
          <w:lang w:val="bg-BG"/>
        </w:rPr>
        <w:t xml:space="preserve"> </w:t>
      </w:r>
      <w:r w:rsidRPr="00B82886">
        <w:rPr>
          <w:color w:val="000000"/>
          <w:sz w:val="24"/>
          <w:szCs w:val="24"/>
          <w:lang w:val="bg-BG"/>
        </w:rPr>
        <w:t>Брой изследвани проби вода по Наредба №12 от 18.06.2002 г. за качествените изисквания към повър</w:t>
      </w:r>
      <w:r>
        <w:rPr>
          <w:color w:val="000000"/>
          <w:sz w:val="24"/>
          <w:szCs w:val="24"/>
          <w:lang w:val="bg-BG"/>
        </w:rPr>
        <w:t xml:space="preserve">хностни води, предназначени за </w:t>
      </w:r>
      <w:r w:rsidRPr="00B82886">
        <w:rPr>
          <w:color w:val="000000"/>
          <w:sz w:val="24"/>
          <w:szCs w:val="24"/>
          <w:lang w:val="bg-BG"/>
        </w:rPr>
        <w:t>п</w:t>
      </w:r>
      <w:r>
        <w:rPr>
          <w:color w:val="000000"/>
          <w:sz w:val="24"/>
          <w:szCs w:val="24"/>
          <w:lang w:val="bg-BG"/>
        </w:rPr>
        <w:t>итейно-битово водоснабдяване – 3</w:t>
      </w:r>
      <w:r w:rsidRPr="00B82886">
        <w:rPr>
          <w:color w:val="000000"/>
          <w:sz w:val="24"/>
          <w:szCs w:val="24"/>
          <w:lang w:val="bg-BG"/>
        </w:rPr>
        <w:t xml:space="preserve"> бр. – стандартни.</w:t>
      </w:r>
    </w:p>
    <w:p w:rsidR="00A4087F" w:rsidRPr="00AC738F" w:rsidRDefault="00B82886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3053BC">
        <w:rPr>
          <w:b/>
          <w:sz w:val="24"/>
          <w:szCs w:val="24"/>
          <w:lang w:val="bg-BG"/>
        </w:rPr>
        <w:t>16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A4087F" w:rsidRDefault="00B82886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9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591FFB">
        <w:rPr>
          <w:b/>
          <w:sz w:val="24"/>
          <w:szCs w:val="24"/>
          <w:lang w:val="ru-RU"/>
        </w:rPr>
        <w:t>5</w:t>
      </w:r>
      <w:r w:rsidR="00F03084">
        <w:rPr>
          <w:sz w:val="24"/>
          <w:szCs w:val="24"/>
          <w:lang w:val="bg-BG"/>
        </w:rPr>
        <w:t xml:space="preserve"> бр.:</w:t>
      </w:r>
      <w:r w:rsidR="00A4087F" w:rsidRPr="00AC738F">
        <w:rPr>
          <w:sz w:val="24"/>
          <w:szCs w:val="24"/>
          <w:lang w:val="bg-BG"/>
        </w:rPr>
        <w:t xml:space="preserve"> </w:t>
      </w:r>
    </w:p>
    <w:p w:rsidR="00F03084" w:rsidRDefault="00591FFB" w:rsidP="00F0308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Раброво</w:t>
      </w:r>
      <w:proofErr w:type="spellEnd"/>
      <w:r w:rsidR="00F03084">
        <w:rPr>
          <w:sz w:val="24"/>
          <w:szCs w:val="24"/>
          <w:lang w:val="ru-RU"/>
        </w:rPr>
        <w:t xml:space="preserve"> – </w:t>
      </w:r>
      <w:r w:rsidR="00F03084" w:rsidRPr="00F03084">
        <w:rPr>
          <w:sz w:val="24"/>
          <w:szCs w:val="24"/>
          <w:lang w:val="ru-RU"/>
        </w:rPr>
        <w:t>“</w:t>
      </w:r>
      <w:proofErr w:type="gramStart"/>
      <w:r>
        <w:rPr>
          <w:sz w:val="24"/>
          <w:szCs w:val="24"/>
          <w:lang w:val="ru-RU"/>
        </w:rPr>
        <w:t>На казана</w:t>
      </w:r>
      <w:proofErr w:type="gramEnd"/>
      <w:r w:rsidR="00F03084" w:rsidRPr="00F03084">
        <w:rPr>
          <w:sz w:val="24"/>
          <w:szCs w:val="24"/>
          <w:lang w:val="ru-RU"/>
        </w:rPr>
        <w:t>” –</w:t>
      </w:r>
      <w:r>
        <w:rPr>
          <w:sz w:val="24"/>
          <w:szCs w:val="24"/>
          <w:lang w:val="ru-RU"/>
        </w:rPr>
        <w:t xml:space="preserve"> </w:t>
      </w:r>
      <w:proofErr w:type="spellStart"/>
      <w:r w:rsidR="00F03084" w:rsidRPr="00F03084">
        <w:rPr>
          <w:sz w:val="24"/>
          <w:szCs w:val="24"/>
          <w:lang w:val="ru-RU"/>
        </w:rPr>
        <w:t>нитрати</w:t>
      </w:r>
      <w:proofErr w:type="spellEnd"/>
      <w:r w:rsidR="00F03084" w:rsidRPr="00F03084">
        <w:rPr>
          <w:sz w:val="24"/>
          <w:szCs w:val="24"/>
          <w:lang w:val="ru-RU"/>
        </w:rPr>
        <w:t xml:space="preserve"> при </w:t>
      </w:r>
      <w:proofErr w:type="spellStart"/>
      <w:r w:rsidR="00F03084" w:rsidRPr="00F03084">
        <w:rPr>
          <w:sz w:val="24"/>
          <w:szCs w:val="24"/>
          <w:lang w:val="ru-RU"/>
        </w:rPr>
        <w:t>стойност</w:t>
      </w:r>
      <w:proofErr w:type="spellEnd"/>
      <w:r w:rsidR="00F03084"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88,5±1,8</w:t>
      </w:r>
      <w:r w:rsidR="00F03084" w:rsidRPr="00F03084">
        <w:rPr>
          <w:sz w:val="24"/>
          <w:szCs w:val="24"/>
          <w:lang w:val="ru-RU"/>
        </w:rPr>
        <w:t xml:space="preserve"> </w:t>
      </w:r>
      <w:proofErr w:type="spellStart"/>
      <w:r w:rsidR="00F03084" w:rsidRPr="00F03084">
        <w:rPr>
          <w:sz w:val="24"/>
          <w:szCs w:val="24"/>
          <w:lang w:val="ru-RU"/>
        </w:rPr>
        <w:t>mg</w:t>
      </w:r>
      <w:proofErr w:type="spellEnd"/>
      <w:r w:rsidR="00F03084" w:rsidRPr="00F03084">
        <w:rPr>
          <w:sz w:val="24"/>
          <w:szCs w:val="24"/>
          <w:lang w:val="ru-RU"/>
        </w:rPr>
        <w:t>/l;</w:t>
      </w:r>
    </w:p>
    <w:p w:rsidR="00591FFB" w:rsidRPr="00840216" w:rsidRDefault="00591FFB" w:rsidP="0084021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с. </w:t>
      </w:r>
      <w:proofErr w:type="spellStart"/>
      <w:r>
        <w:rPr>
          <w:sz w:val="24"/>
          <w:szCs w:val="24"/>
          <w:lang w:val="ru-RU"/>
        </w:rPr>
        <w:t>Раброво</w:t>
      </w:r>
      <w:proofErr w:type="spellEnd"/>
      <w:r>
        <w:rPr>
          <w:sz w:val="24"/>
          <w:szCs w:val="24"/>
          <w:lang w:val="ru-RU"/>
        </w:rPr>
        <w:t xml:space="preserve"> – </w:t>
      </w:r>
      <w:r w:rsidRPr="00F03084">
        <w:rPr>
          <w:sz w:val="24"/>
          <w:szCs w:val="24"/>
          <w:lang w:val="ru-RU"/>
        </w:rPr>
        <w:t>“</w:t>
      </w:r>
      <w:proofErr w:type="spellStart"/>
      <w:r>
        <w:rPr>
          <w:sz w:val="24"/>
          <w:szCs w:val="24"/>
          <w:lang w:val="ru-RU"/>
        </w:rPr>
        <w:t>Героева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чешма</w:t>
      </w:r>
      <w:proofErr w:type="spellEnd"/>
      <w:r w:rsidRPr="00F03084">
        <w:rPr>
          <w:sz w:val="24"/>
          <w:szCs w:val="24"/>
          <w:lang w:val="ru-RU"/>
        </w:rPr>
        <w:t>”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88,5±1,8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нитрити</w:t>
      </w:r>
      <w:proofErr w:type="spellEnd"/>
      <w:r>
        <w:rPr>
          <w:sz w:val="24"/>
          <w:szCs w:val="24"/>
          <w:lang w:val="ru-RU"/>
        </w:rPr>
        <w:t xml:space="preserve"> при </w:t>
      </w:r>
      <w:proofErr w:type="spellStart"/>
      <w:r>
        <w:rPr>
          <w:sz w:val="24"/>
          <w:szCs w:val="24"/>
          <w:lang w:val="ru-RU"/>
        </w:rPr>
        <w:t>стойност</w:t>
      </w:r>
      <w:proofErr w:type="spellEnd"/>
      <w:r>
        <w:rPr>
          <w:sz w:val="24"/>
          <w:szCs w:val="24"/>
          <w:lang w:val="ru-RU"/>
        </w:rPr>
        <w:t xml:space="preserve"> </w:t>
      </w:r>
      <w:r w:rsidRPr="00F03084">
        <w:rPr>
          <w:sz w:val="24"/>
          <w:szCs w:val="24"/>
          <w:lang w:val="ru-RU"/>
        </w:rPr>
        <w:t>“</w:t>
      </w:r>
      <w:r>
        <w:rPr>
          <w:sz w:val="24"/>
          <w:szCs w:val="24"/>
          <w:lang w:val="ru-RU"/>
        </w:rPr>
        <w:t xml:space="preserve">да не </w:t>
      </w:r>
      <w:proofErr w:type="spellStart"/>
      <w:r>
        <w:rPr>
          <w:sz w:val="24"/>
          <w:szCs w:val="24"/>
          <w:lang w:val="ru-RU"/>
        </w:rPr>
        <w:t>съдържа</w:t>
      </w:r>
      <w:proofErr w:type="spellEnd"/>
      <w:r w:rsidRPr="00F03084">
        <w:rPr>
          <w:sz w:val="24"/>
          <w:szCs w:val="24"/>
          <w:lang w:val="ru-RU"/>
        </w:rPr>
        <w:t>”</w:t>
      </w:r>
      <w:r>
        <w:rPr>
          <w:sz w:val="24"/>
          <w:szCs w:val="24"/>
          <w:lang w:val="ru-RU"/>
        </w:rPr>
        <w:t xml:space="preserve">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0,12±0,01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/l;</w:t>
      </w:r>
    </w:p>
    <w:p w:rsidR="00840216" w:rsidRPr="00840216" w:rsidRDefault="00840216" w:rsidP="00840216">
      <w:pPr>
        <w:pStyle w:val="ab"/>
        <w:numPr>
          <w:ilvl w:val="0"/>
          <w:numId w:val="8"/>
        </w:numPr>
        <w:rPr>
          <w:sz w:val="24"/>
          <w:szCs w:val="24"/>
          <w:lang w:val="ru-RU"/>
        </w:rPr>
      </w:pPr>
      <w:r w:rsidRPr="00840216">
        <w:rPr>
          <w:sz w:val="24"/>
          <w:szCs w:val="24"/>
          <w:lang w:val="ru-RU"/>
        </w:rPr>
        <w:t xml:space="preserve">с. </w:t>
      </w:r>
      <w:proofErr w:type="spellStart"/>
      <w:r w:rsidRPr="00840216">
        <w:rPr>
          <w:sz w:val="24"/>
          <w:szCs w:val="24"/>
          <w:lang w:val="ru-RU"/>
        </w:rPr>
        <w:t>Големаново</w:t>
      </w:r>
      <w:proofErr w:type="spellEnd"/>
      <w:r w:rsidRPr="00840216">
        <w:rPr>
          <w:sz w:val="24"/>
          <w:szCs w:val="24"/>
          <w:lang w:val="ru-RU"/>
        </w:rPr>
        <w:t xml:space="preserve"> – “</w:t>
      </w:r>
      <w:proofErr w:type="spellStart"/>
      <w:r w:rsidRPr="00840216">
        <w:rPr>
          <w:sz w:val="24"/>
          <w:szCs w:val="24"/>
          <w:lang w:val="ru-RU"/>
        </w:rPr>
        <w:t>Обществена</w:t>
      </w:r>
      <w:proofErr w:type="spellEnd"/>
      <w:r w:rsidR="00F03084" w:rsidRPr="00840216">
        <w:rPr>
          <w:sz w:val="24"/>
          <w:szCs w:val="24"/>
          <w:lang w:val="ru-RU"/>
        </w:rPr>
        <w:t xml:space="preserve"> </w:t>
      </w:r>
      <w:proofErr w:type="spellStart"/>
      <w:r w:rsidR="00F03084" w:rsidRPr="00840216">
        <w:rPr>
          <w:sz w:val="24"/>
          <w:szCs w:val="24"/>
          <w:lang w:val="ru-RU"/>
        </w:rPr>
        <w:t>чешма</w:t>
      </w:r>
      <w:proofErr w:type="spellEnd"/>
      <w:r w:rsidR="00F03084" w:rsidRPr="00840216">
        <w:rPr>
          <w:sz w:val="24"/>
          <w:szCs w:val="24"/>
          <w:lang w:val="ru-RU"/>
        </w:rPr>
        <w:t xml:space="preserve">” – </w:t>
      </w:r>
      <w:proofErr w:type="spellStart"/>
      <w:r w:rsidRPr="00840216">
        <w:rPr>
          <w:sz w:val="24"/>
          <w:szCs w:val="24"/>
          <w:lang w:val="ru-RU"/>
        </w:rPr>
        <w:t>нитрати</w:t>
      </w:r>
      <w:proofErr w:type="spellEnd"/>
      <w:r w:rsidRPr="00840216">
        <w:rPr>
          <w:sz w:val="24"/>
          <w:szCs w:val="24"/>
          <w:lang w:val="ru-RU"/>
        </w:rPr>
        <w:t xml:space="preserve"> при </w:t>
      </w:r>
      <w:proofErr w:type="spellStart"/>
      <w:r w:rsidRPr="00840216">
        <w:rPr>
          <w:sz w:val="24"/>
          <w:szCs w:val="24"/>
          <w:lang w:val="ru-RU"/>
        </w:rPr>
        <w:t>стойност</w:t>
      </w:r>
      <w:proofErr w:type="spellEnd"/>
      <w:r w:rsidRPr="00840216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75,3±1,5</w:t>
      </w:r>
      <w:r w:rsidRPr="00840216">
        <w:rPr>
          <w:sz w:val="24"/>
          <w:szCs w:val="24"/>
          <w:lang w:val="ru-RU"/>
        </w:rPr>
        <w:t xml:space="preserve"> </w:t>
      </w:r>
      <w:proofErr w:type="spellStart"/>
      <w:r w:rsidRPr="00840216">
        <w:rPr>
          <w:sz w:val="24"/>
          <w:szCs w:val="24"/>
          <w:lang w:val="ru-RU"/>
        </w:rPr>
        <w:t>mg</w:t>
      </w:r>
      <w:proofErr w:type="spellEnd"/>
      <w:r w:rsidRPr="00840216">
        <w:rPr>
          <w:sz w:val="24"/>
          <w:szCs w:val="24"/>
          <w:lang w:val="ru-RU"/>
        </w:rPr>
        <w:t>/l;</w:t>
      </w:r>
    </w:p>
    <w:p w:rsidR="00F03084" w:rsidRDefault="00840216" w:rsidP="0084021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Бойница – “</w:t>
      </w:r>
      <w:proofErr w:type="spellStart"/>
      <w:r>
        <w:rPr>
          <w:sz w:val="24"/>
          <w:szCs w:val="24"/>
          <w:lang w:val="ru-RU"/>
        </w:rPr>
        <w:t>Чешма</w:t>
      </w:r>
      <w:proofErr w:type="spellEnd"/>
      <w:r>
        <w:rPr>
          <w:sz w:val="24"/>
          <w:szCs w:val="24"/>
          <w:lang w:val="ru-RU"/>
        </w:rPr>
        <w:t xml:space="preserve"> зад </w:t>
      </w:r>
      <w:proofErr w:type="spellStart"/>
      <w:r>
        <w:rPr>
          <w:sz w:val="24"/>
          <w:szCs w:val="24"/>
          <w:lang w:val="ru-RU"/>
        </w:rPr>
        <w:t>стената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Кулски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язовир</w:t>
      </w:r>
      <w:proofErr w:type="spellEnd"/>
      <w:r w:rsidRPr="00840216">
        <w:rPr>
          <w:sz w:val="24"/>
          <w:szCs w:val="24"/>
          <w:lang w:val="ru-RU"/>
        </w:rPr>
        <w:t xml:space="preserve">” </w:t>
      </w:r>
      <w:r w:rsidR="00F03084" w:rsidRPr="00F03084">
        <w:rPr>
          <w:sz w:val="24"/>
          <w:szCs w:val="24"/>
          <w:lang w:val="ru-RU"/>
        </w:rPr>
        <w:t xml:space="preserve">коли </w:t>
      </w:r>
      <w:proofErr w:type="spellStart"/>
      <w:r w:rsidR="00F03084" w:rsidRPr="00F03084">
        <w:rPr>
          <w:sz w:val="24"/>
          <w:szCs w:val="24"/>
          <w:lang w:val="ru-RU"/>
        </w:rPr>
        <w:t>титър</w:t>
      </w:r>
      <w:proofErr w:type="spellEnd"/>
      <w:r w:rsidR="00F03084" w:rsidRPr="00F03084">
        <w:rPr>
          <w:sz w:val="24"/>
          <w:szCs w:val="24"/>
          <w:lang w:val="ru-RU"/>
        </w:rPr>
        <w:t xml:space="preserve"> в 30 </w:t>
      </w:r>
      <w:proofErr w:type="spellStart"/>
      <w:r w:rsidR="00F03084" w:rsidRPr="00F03084">
        <w:rPr>
          <w:sz w:val="24"/>
          <w:szCs w:val="24"/>
          <w:lang w:val="ru-RU"/>
        </w:rPr>
        <w:t>ml</w:t>
      </w:r>
      <w:proofErr w:type="spellEnd"/>
      <w:r w:rsidR="00F03084" w:rsidRPr="00F03084">
        <w:rPr>
          <w:sz w:val="24"/>
          <w:szCs w:val="24"/>
          <w:lang w:val="ru-RU"/>
        </w:rPr>
        <w:t xml:space="preserve">., при </w:t>
      </w:r>
      <w:proofErr w:type="spellStart"/>
      <w:r w:rsidR="00F03084" w:rsidRPr="00F03084">
        <w:rPr>
          <w:sz w:val="24"/>
          <w:szCs w:val="24"/>
          <w:lang w:val="ru-RU"/>
        </w:rPr>
        <w:t>стойност</w:t>
      </w:r>
      <w:proofErr w:type="spellEnd"/>
      <w:r w:rsidR="00F03084" w:rsidRPr="00F03084">
        <w:rPr>
          <w:sz w:val="24"/>
          <w:szCs w:val="24"/>
          <w:lang w:val="ru-RU"/>
        </w:rPr>
        <w:t xml:space="preserve"> над 30 </w:t>
      </w:r>
      <w:proofErr w:type="spellStart"/>
      <w:r w:rsidR="00F03084" w:rsidRPr="00F03084">
        <w:rPr>
          <w:sz w:val="24"/>
          <w:szCs w:val="24"/>
          <w:lang w:val="ru-RU"/>
        </w:rPr>
        <w:t>ml</w:t>
      </w:r>
      <w:proofErr w:type="spellEnd"/>
      <w:r w:rsidR="00F03084" w:rsidRPr="00F03084">
        <w:rPr>
          <w:sz w:val="24"/>
          <w:szCs w:val="24"/>
          <w:lang w:val="ru-RU"/>
        </w:rPr>
        <w:t xml:space="preserve">., е </w:t>
      </w:r>
      <w:proofErr w:type="spellStart"/>
      <w:r w:rsidR="00F03084" w:rsidRPr="00F03084">
        <w:rPr>
          <w:sz w:val="24"/>
          <w:szCs w:val="24"/>
          <w:lang w:val="ru-RU"/>
        </w:rPr>
        <w:t>установен</w:t>
      </w:r>
      <w:proofErr w:type="spellEnd"/>
      <w:r w:rsidR="00F03084" w:rsidRPr="00F03084">
        <w:rPr>
          <w:sz w:val="24"/>
          <w:szCs w:val="24"/>
          <w:lang w:val="ru-RU"/>
        </w:rPr>
        <w:t xml:space="preserve"> </w:t>
      </w:r>
      <w:proofErr w:type="spellStart"/>
      <w:r w:rsidR="00F03084" w:rsidRPr="00F03084">
        <w:rPr>
          <w:sz w:val="24"/>
          <w:szCs w:val="24"/>
          <w:lang w:val="ru-RU"/>
        </w:rPr>
        <w:t>резултат</w:t>
      </w:r>
      <w:proofErr w:type="spellEnd"/>
      <w:r w:rsidR="00F03084" w:rsidRPr="00F03084">
        <w:rPr>
          <w:sz w:val="24"/>
          <w:szCs w:val="24"/>
          <w:lang w:val="ru-RU"/>
        </w:rPr>
        <w:t xml:space="preserve"> под 30 </w:t>
      </w:r>
      <w:proofErr w:type="spellStart"/>
      <w:r w:rsidR="00F03084" w:rsidRPr="00F03084">
        <w:rPr>
          <w:sz w:val="24"/>
          <w:szCs w:val="24"/>
          <w:lang w:val="ru-RU"/>
        </w:rPr>
        <w:t>ml</w:t>
      </w:r>
      <w:proofErr w:type="spellEnd"/>
      <w:r w:rsidR="00F03084" w:rsidRPr="00F03084">
        <w:rPr>
          <w:sz w:val="24"/>
          <w:szCs w:val="24"/>
          <w:lang w:val="ru-RU"/>
        </w:rPr>
        <w:t>;</w:t>
      </w:r>
    </w:p>
    <w:p w:rsidR="00D92258" w:rsidRPr="00D92258" w:rsidRDefault="00840216" w:rsidP="00D9225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Димово</w:t>
      </w:r>
      <w:proofErr w:type="spellEnd"/>
      <w:r>
        <w:rPr>
          <w:sz w:val="24"/>
          <w:szCs w:val="24"/>
          <w:lang w:val="ru-RU"/>
        </w:rPr>
        <w:t xml:space="preserve"> – “Г. Димитров 64</w:t>
      </w:r>
      <w:r w:rsidR="00D92258" w:rsidRPr="00D92258">
        <w:rPr>
          <w:sz w:val="24"/>
          <w:szCs w:val="24"/>
          <w:lang w:val="ru-RU"/>
        </w:rPr>
        <w:t xml:space="preserve">” – коли </w:t>
      </w:r>
      <w:proofErr w:type="spellStart"/>
      <w:r w:rsidR="00D92258" w:rsidRPr="00D92258">
        <w:rPr>
          <w:sz w:val="24"/>
          <w:szCs w:val="24"/>
          <w:lang w:val="ru-RU"/>
        </w:rPr>
        <w:t>титър</w:t>
      </w:r>
      <w:proofErr w:type="spellEnd"/>
      <w:r w:rsidR="00D92258" w:rsidRPr="00D92258">
        <w:rPr>
          <w:sz w:val="24"/>
          <w:szCs w:val="24"/>
          <w:lang w:val="ru-RU"/>
        </w:rPr>
        <w:t xml:space="preserve"> в 30 </w:t>
      </w:r>
      <w:proofErr w:type="spellStart"/>
      <w:r w:rsidR="00D92258" w:rsidRPr="00D92258">
        <w:rPr>
          <w:sz w:val="24"/>
          <w:szCs w:val="24"/>
          <w:lang w:val="ru-RU"/>
        </w:rPr>
        <w:t>ml</w:t>
      </w:r>
      <w:proofErr w:type="spellEnd"/>
      <w:r w:rsidR="00D92258" w:rsidRPr="00D92258">
        <w:rPr>
          <w:sz w:val="24"/>
          <w:szCs w:val="24"/>
          <w:lang w:val="ru-RU"/>
        </w:rPr>
        <w:t xml:space="preserve">., при </w:t>
      </w:r>
      <w:proofErr w:type="spellStart"/>
      <w:r w:rsidR="00D92258" w:rsidRPr="00D92258">
        <w:rPr>
          <w:sz w:val="24"/>
          <w:szCs w:val="24"/>
          <w:lang w:val="ru-RU"/>
        </w:rPr>
        <w:t>стойност</w:t>
      </w:r>
      <w:proofErr w:type="spellEnd"/>
      <w:r w:rsidR="00D92258" w:rsidRPr="00D92258">
        <w:rPr>
          <w:sz w:val="24"/>
          <w:szCs w:val="24"/>
          <w:lang w:val="ru-RU"/>
        </w:rPr>
        <w:t xml:space="preserve"> над 30 </w:t>
      </w:r>
      <w:proofErr w:type="spellStart"/>
      <w:r w:rsidR="00D92258" w:rsidRPr="00D92258">
        <w:rPr>
          <w:sz w:val="24"/>
          <w:szCs w:val="24"/>
          <w:lang w:val="ru-RU"/>
        </w:rPr>
        <w:t>ml</w:t>
      </w:r>
      <w:proofErr w:type="spellEnd"/>
      <w:r w:rsidR="00D92258" w:rsidRPr="00D92258">
        <w:rPr>
          <w:sz w:val="24"/>
          <w:szCs w:val="24"/>
          <w:lang w:val="ru-RU"/>
        </w:rPr>
        <w:t xml:space="preserve">., е </w:t>
      </w:r>
      <w:proofErr w:type="spellStart"/>
      <w:r w:rsidR="00D92258" w:rsidRPr="00D92258">
        <w:rPr>
          <w:sz w:val="24"/>
          <w:szCs w:val="24"/>
          <w:lang w:val="ru-RU"/>
        </w:rPr>
        <w:t>установен</w:t>
      </w:r>
      <w:proofErr w:type="spellEnd"/>
      <w:r w:rsidR="00D92258" w:rsidRPr="00D92258">
        <w:rPr>
          <w:sz w:val="24"/>
          <w:szCs w:val="24"/>
          <w:lang w:val="ru-RU"/>
        </w:rPr>
        <w:t xml:space="preserve"> </w:t>
      </w:r>
      <w:proofErr w:type="spellStart"/>
      <w:r w:rsidR="00D92258" w:rsidRPr="00D92258">
        <w:rPr>
          <w:sz w:val="24"/>
          <w:szCs w:val="24"/>
          <w:lang w:val="ru-RU"/>
        </w:rPr>
        <w:t>резултат</w:t>
      </w:r>
      <w:proofErr w:type="spellEnd"/>
      <w:r w:rsidR="00D92258" w:rsidRPr="00D92258">
        <w:rPr>
          <w:sz w:val="24"/>
          <w:szCs w:val="24"/>
          <w:lang w:val="ru-RU"/>
        </w:rPr>
        <w:t xml:space="preserve"> под 30 </w:t>
      </w:r>
      <w:proofErr w:type="spellStart"/>
      <w:r w:rsidR="00D92258" w:rsidRPr="00D92258">
        <w:rPr>
          <w:sz w:val="24"/>
          <w:szCs w:val="24"/>
          <w:lang w:val="ru-RU"/>
        </w:rPr>
        <w:t>ml</w:t>
      </w:r>
      <w:proofErr w:type="spellEnd"/>
      <w:r w:rsidR="00D92258" w:rsidRPr="00D92258">
        <w:rPr>
          <w:sz w:val="24"/>
          <w:szCs w:val="24"/>
          <w:lang w:val="ru-RU"/>
        </w:rPr>
        <w:t>;</w:t>
      </w:r>
    </w:p>
    <w:p w:rsidR="0049404E" w:rsidRPr="003D4392" w:rsidRDefault="00B82886" w:rsidP="005357CD">
      <w:pPr>
        <w:jc w:val="both"/>
        <w:rPr>
          <w:sz w:val="24"/>
          <w:szCs w:val="24"/>
          <w:lang w:val="bg-BG"/>
        </w:rPr>
      </w:pPr>
      <w:r w:rsidRPr="003D4392">
        <w:rPr>
          <w:b/>
          <w:sz w:val="24"/>
          <w:szCs w:val="24"/>
          <w:lang w:val="ru-RU"/>
        </w:rPr>
        <w:t>10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3D4392" w:rsidRPr="003D4392">
        <w:rPr>
          <w:b/>
          <w:sz w:val="24"/>
          <w:szCs w:val="24"/>
          <w:lang w:val="bg-BG"/>
        </w:rPr>
        <w:t>11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49404E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Pr="003D4392">
        <w:rPr>
          <w:sz w:val="24"/>
          <w:szCs w:val="24"/>
          <w:lang w:val="bg-BG"/>
        </w:rPr>
        <w:t>10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3C4AF7" w:rsidRPr="003D439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9F239B" w:rsidRPr="003D439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3D4392" w:rsidRPr="003D4392">
        <w:rPr>
          <w:sz w:val="24"/>
          <w:szCs w:val="24"/>
          <w:lang w:val="bg-BG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B82886" w:rsidP="0049404E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11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B82886" w:rsidP="00033874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12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задължителни хигиенни и противоепидемична мерки.</w:t>
      </w:r>
      <w:bookmarkStart w:id="0" w:name="_GoBack"/>
      <w:bookmarkEnd w:id="0"/>
    </w:p>
    <w:p w:rsidR="00B436C6" w:rsidRPr="0060372D" w:rsidRDefault="00B436C6" w:rsidP="002139AC">
      <w:pPr>
        <w:pStyle w:val="7"/>
        <w:ind w:left="0" w:firstLine="0"/>
        <w:rPr>
          <w:b/>
          <w:color w:val="FF0000"/>
          <w:sz w:val="24"/>
          <w:szCs w:val="24"/>
        </w:rPr>
      </w:pPr>
    </w:p>
    <w:p w:rsidR="00033874" w:rsidRDefault="00033874" w:rsidP="00033874">
      <w:pPr>
        <w:rPr>
          <w:lang w:val="bg-BG"/>
        </w:rPr>
      </w:pPr>
    </w:p>
    <w:p w:rsidR="00033874" w:rsidRDefault="00033874" w:rsidP="00033874">
      <w:pPr>
        <w:rPr>
          <w:lang w:val="bg-BG"/>
        </w:rPr>
      </w:pPr>
    </w:p>
    <w:p w:rsidR="00033874" w:rsidRPr="00033874" w:rsidRDefault="00033874" w:rsidP="00033874">
      <w:pPr>
        <w:rPr>
          <w:lang w:val="bg-BG"/>
        </w:rPr>
      </w:pPr>
    </w:p>
    <w:p w:rsidR="002139AC" w:rsidRDefault="002139AC" w:rsidP="002139AC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139AC" w:rsidRDefault="00945941" w:rsidP="002139A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1EC350F5-C4D4-4635-A63B-172FD51D8EE1}" provid="{00000000-0000-0000-0000-000000000000}" issignatureline="t"/>
          </v:shape>
        </w:pict>
      </w:r>
    </w:p>
    <w:p w:rsidR="002139AC" w:rsidRDefault="002139AC" w:rsidP="002139AC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139AC" w:rsidRDefault="002139AC" w:rsidP="002139AC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5357CD" w:rsidRPr="005357CD" w:rsidRDefault="005357CD" w:rsidP="00212704"/>
    <w:p w:rsidR="00743AE1" w:rsidRDefault="00743AE1" w:rsidP="002B0E4B">
      <w:pPr>
        <w:pStyle w:val="1"/>
        <w:rPr>
          <w:rFonts w:ascii="Arial" w:hAnsi="Arial" w:cs="Arial"/>
          <w:sz w:val="28"/>
          <w:szCs w:val="28"/>
        </w:rPr>
      </w:pPr>
    </w:p>
    <w:p w:rsidR="00D9143D" w:rsidRDefault="00D9143D" w:rsidP="00D9143D">
      <w:pPr>
        <w:rPr>
          <w:lang w:val="bg-BG"/>
        </w:rPr>
      </w:pPr>
    </w:p>
    <w:p w:rsidR="00D9143D" w:rsidRDefault="00D9143D" w:rsidP="00D9143D">
      <w:pPr>
        <w:rPr>
          <w:lang w:val="bg-BG"/>
        </w:rPr>
      </w:pPr>
    </w:p>
    <w:p w:rsidR="00D9143D" w:rsidRDefault="00D9143D" w:rsidP="00D9143D">
      <w:pPr>
        <w:rPr>
          <w:lang w:val="bg-BG"/>
        </w:rPr>
      </w:pPr>
    </w:p>
    <w:p w:rsidR="00212704" w:rsidRPr="00EB081D" w:rsidRDefault="00212704" w:rsidP="00212704">
      <w:pPr>
        <w:rPr>
          <w:lang w:val="bg-BG"/>
        </w:rPr>
      </w:pPr>
    </w:p>
    <w:sectPr w:rsidR="00212704" w:rsidRPr="00EB081D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7B1F"/>
    <w:rsid w:val="00077767"/>
    <w:rsid w:val="00077980"/>
    <w:rsid w:val="00083371"/>
    <w:rsid w:val="0008490C"/>
    <w:rsid w:val="0008621B"/>
    <w:rsid w:val="000863E0"/>
    <w:rsid w:val="000B3C10"/>
    <w:rsid w:val="000B7BCE"/>
    <w:rsid w:val="000D09DE"/>
    <w:rsid w:val="000D1059"/>
    <w:rsid w:val="000E56CF"/>
    <w:rsid w:val="000F0685"/>
    <w:rsid w:val="000F2AD6"/>
    <w:rsid w:val="000F31A1"/>
    <w:rsid w:val="000F5DFC"/>
    <w:rsid w:val="00107CCF"/>
    <w:rsid w:val="001125F7"/>
    <w:rsid w:val="00112709"/>
    <w:rsid w:val="00117A7B"/>
    <w:rsid w:val="00121D82"/>
    <w:rsid w:val="001324E8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5F74"/>
    <w:rsid w:val="0089237C"/>
    <w:rsid w:val="00892DE5"/>
    <w:rsid w:val="00894FDE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7210"/>
    <w:rsid w:val="00994E10"/>
    <w:rsid w:val="00995A04"/>
    <w:rsid w:val="00996F3C"/>
    <w:rsid w:val="009B174E"/>
    <w:rsid w:val="009B617D"/>
    <w:rsid w:val="009F239B"/>
    <w:rsid w:val="009F23D0"/>
    <w:rsid w:val="009F3E59"/>
    <w:rsid w:val="009F5E5B"/>
    <w:rsid w:val="00A0644B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693F"/>
    <w:rsid w:val="00AF1513"/>
    <w:rsid w:val="00AF15B4"/>
    <w:rsid w:val="00AF4261"/>
    <w:rsid w:val="00AF7536"/>
    <w:rsid w:val="00B0390A"/>
    <w:rsid w:val="00B204A3"/>
    <w:rsid w:val="00B2094B"/>
    <w:rsid w:val="00B245CE"/>
    <w:rsid w:val="00B262A8"/>
    <w:rsid w:val="00B31842"/>
    <w:rsid w:val="00B37AF9"/>
    <w:rsid w:val="00B436C6"/>
    <w:rsid w:val="00B5095A"/>
    <w:rsid w:val="00B54B4D"/>
    <w:rsid w:val="00B61035"/>
    <w:rsid w:val="00B82886"/>
    <w:rsid w:val="00B85FA4"/>
    <w:rsid w:val="00B94D23"/>
    <w:rsid w:val="00BA19C2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4C7A"/>
    <w:rsid w:val="00D50E52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27F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53717"/>
    <w:rsid w:val="00E67827"/>
    <w:rsid w:val="00E70AFD"/>
    <w:rsid w:val="00EA035D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79BBFA9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obRFfCWhpCCyhul6CVHVWWq8lN1BepVm77JvIDbfDTw=</DigestValue>
    </Reference>
    <Reference Type="http://www.w3.org/2000/09/xmldsig#Object" URI="#idOfficeObject">
      <DigestMethod Algorithm="http://www.w3.org/2001/04/xmlenc#sha256"/>
      <DigestValue>c9KOoj0csFcEZ0It2DJUgyClVfq9sw2M/rdz1qNgrUs=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eEhM3ZrWsxg2iBicOr1BV+83sQt9mGzuyCmVMyYl3ME=</DigestValue>
    </Reference>
    <Reference Type="http://www.w3.org/2000/09/xmldsig#Object" URI="#idValidSigLnImg">
      <DigestMethod Algorithm="http://www.w3.org/2001/04/xmlenc#sha256"/>
      <DigestValue>sSWGTo76FZPE9y+ZBK0RYaYdwt36+ls16l6qC8IrCSM=</DigestValue>
    </Reference>
    <Reference Type="http://www.w3.org/2000/09/xmldsig#Object" URI="#idInvalidSigLnImg">
      <DigestMethod Algorithm="http://www.w3.org/2001/04/xmlenc#sha256"/>
      <DigestValue>EL8DooDrgEn4Llh0Xfh4GoqrWqY3wnHpc+O1bDyx0Pk=</DigestValue>
    </Reference>
  </SignedInfo>
  <SignatureValue>k57/YnVQCyzWjqrww2/1dYI8frQunUrZ7vG3BILWR0L/67zYZYbYYlsdwqPCeHKL+pv/VcyTXLR/
RVq0/rG3Gl351TzxgZ5sq7qA1wOZS9RL/YUW9yN97uwL0r3lPJ40lWTcwTFkaEF34JsVeDrD8tot
rFvNdKbaziZu8SH4tsj/uvhSqKquTWT/BJExvNTlJr3Xe/h9cUw9EGY/2M3M4Ivi7kFAqQEuiYk6
d3Kcep4Kq2WnQb19anyTn0/9Wp5p6Uq5ng5aCQudUtBSK1+FOzcWehrOw4oBhteBhnPFcwMrFvM3
EXWBdlvXjhlbt02voZ+e8BlWvDRG/tw6ZonhSA==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9dwwQ7f8mDkildxt3fXnUmIH+KZKQ2btv5jB3odNQSE=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hMLS0LXfbVAg5VdZmT8zt+KrCBs5lj0P+s5UpTqNz4w=</DigestValue>
      </Reference>
      <Reference URI="/word/numbering.xml?ContentType=application/vnd.openxmlformats-officedocument.wordprocessingml.numbering+xml">
        <DigestMethod Algorithm="http://www.w3.org/2001/04/xmlenc#sha256"/>
        <DigestValue>ZLIVqacyq23iaMtadOm1RvCYB7dkzIV6WIsOc1Q0NU4=</DigestValue>
      </Reference>
      <Reference URI="/word/settings.xml?ContentType=application/vnd.openxmlformats-officedocument.wordprocessingml.settings+xml">
        <DigestMethod Algorithm="http://www.w3.org/2001/04/xmlenc#sha256"/>
        <DigestValue>FUXywhx7b/hs85axMgrb+Ek2tA3cIK4fZmccetaYwZI=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2022-08-10T06:34:21Z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{1EC350F5-C4D4-4635-A63B-172FD51D8EE1}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2022-08-10T06:34:21Z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pr27DAAAAgD+IAfp/AAAJAAAAAQAAAIgOdQD6fwAAAAAAAAAAAACHpGLE+X8AAHC6PEsMAgAAAAAAAAAAAAAAAAAAAAAAAAAAAAAAAAAA90jBM7S0AAAAAAAAAAAAAP////8MAgAAAAAAAAAAAABQXkdYDAIAAJDpr24AAAAAUNGAWAwCAAAHAAAAAAAAAJB9R1gMAgAAzOivbsMAAAAg6a9uwwAAANG3TQD6fwAAHgAAAAAAAABynMPoAAAAAB4AAAAAAAAAoIVAVQwCAABQXkdYDAIAAAunUQD6fwAAcOivbsMAAAAg6a9u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JVuWAwCAAAQ6NjC+X8AANCgIVYMAgAAiA51APp/AAAAAAAAAAAAAAGnEMP5fwAAAgAAAAAAAAACAAAAAAAAAAAAAAAAAAAAAAAAAAAAAABXKcEztLQAANA+QlgMAgAAwBKyWQwCAAAAAAAAAAAAAFBeR1gMAgAASIivbgAAAADg////AAAAAAYAAAAAAAAABQAAAAAAAABsh69uwwAAAMCHr27DAAAA0bdNAPp/AAAAAAAAAAAAADBafAAAAAAAAAAAAAAAAAD/oODC+X8AAFBeR1gMAgAAC6dRAPp/AAAQh69uwwAAAMCHr27D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7SwwCAACIDnUA+n8AAAAAAAAAAAAAx7OJAvp/AAAAAFhLDAIAAAIAAAD5fwAAAAAAAAAAAAAAAAAAAAAAAPcuwTO0tAAAAQAAAAAAAADQDMNZAgAAAAAAAAAAAAAAUF5HWAwCAACoh69uAAAAAPD///8AAAAACQAAAAAAAAAGAAAAAAAAAMyGr27DAAAAIIevbsMAAADRt00A+n8AAAAAAAAAAAAAMFp8AAAAAAAAAAAAAAAAAKCGr27DAAAAUF5HWAwCAAALp1EA+n8AAHCGr27DAAAAIIevbsMAAABgKHFYDA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i/gAAAAcKDQcKDQcJDQ4WMShFrjFU1TJV1gECBAIDBAECBQoRKyZBowsTMQAAAAAAfqbJd6PIeqDCQFZ4JTd0Lk/HMVPSGy5uFiE4GypVJ0KnHjN9AAABYv4AAACcz+7S6ffb7fnC0t1haH0hMm8aLXIuT8ggOIwoRKslP58cK08AAAEAAAAAAMHg9P///////////+bm5k9SXjw/SzBRzTFU0y1NwSAyVzFGXwEBAmL+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RixPl/AAAKAAsAAAAAAIgOdQD6fwAAAAAAAAAAAACspGLE+X8AAAAAAAAAAAAAQGvgAPp/AAAAAAAAAAAAAAAAAAAAAAAAxwnBM7S0AADTZ+XC+X8AAEgAAAAMAgAAAAAAAAAAAABQXkdYDAIAANior24AAAAA9f///wAAAAAJAAAAAAAAAAAAAAAAAAAA/KevbsMAAABQqK9uwwAAANG3TQD6fwAAAAAAAAAAAAAAAAAAAAAAAFBeR1gMAgAA2KivbsMAAABQXkdYDAIAAAunUQD6fwAAoKevbsMAAABQqK9uw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r27DAAAAgD+IAfp/AAAJAAAAAQAAAIgOdQD6fwAAAAAAAAAAAACHpGLE+X8AAHC6PEsMAgAAAAAAAAAAAAAAAAAAAAAAAAAAAAAAAAAA90jBM7S0AAAAAAAAAAAAAP////8MAgAAAAAAAAAAAABQXkdYDAIAAJDpr24AAAAAUNGAWAwCAAAHAAAAAAAAAJB9R1gMAgAAzOivbsMAAAAg6a9uwwAAANG3TQD6fwAAHgAAAAAAAABynMPoAAAAAB4AAAAAAAAAoIVAVQwCAABQXkdYDAIAAAunUQD6fwAAcOivbsMAAAAg6a9u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JVuWAwCAAAQ6NjC+X8AANCgIVYMAgAAiA51APp/AAAAAAAAAAAAAAGnEMP5fwAAAgAAAAAAAAACAAAAAAAAAAAAAAAAAAAAAAAAAAAAAABXKcEztLQAANA+QlgMAgAAwBKyWQwCAAAAAAAAAAAAAFBeR1gMAgAASIivbgAAAADg////AAAAAAYAAAAAAAAABQAAAAAAAABsh69uwwAAAMCHr27DAAAA0bdNAPp/AAAAAAAAAAAAADBafAAAAAAAAAAAAAAAAAD/oODC+X8AAFBeR1gMAgAAC6dRAPp/AAAQh69uwwAAAMCHr27D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7SwwCAACIDnUA+n8AAAAAAAAAAAAAx7OJAvp/AAAAAFhLDAIAAAIAAAD5fwAAAAAAAAAAAAAAAAAAAAAAAPcuwTO0tAAAAQAAAAAAAADQDMNZAgAAAAAAAAAAAAAAUF5HWAwCAACoh69uAAAAAPD///8AAAAACQAAAAAAAAAGAAAAAAAAAMyGr27DAAAAIIevbsMAAADRt00A+n8AAAAAAAAAAAAAMFp8AAAAAAAAAAAAAAAAAKCGr27DAAAAUF5HWAwCAAALp1EA+n8AAHCGr27DAAAAIIevbsMAAABgKHFYDA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C7980-1FE0-4727-943A-1AA672E2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571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17</cp:revision>
  <cp:lastPrinted>2021-10-07T12:10:00Z</cp:lastPrinted>
  <dcterms:created xsi:type="dcterms:W3CDTF">2022-07-08T11:24:00Z</dcterms:created>
  <dcterms:modified xsi:type="dcterms:W3CDTF">2022-08-09T07:03:00Z</dcterms:modified>
</cp:coreProperties>
</file>