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C42" w:rsidRPr="00B93D84" w:rsidRDefault="004C206E" w:rsidP="00A43D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Указания за попълване на О</w:t>
      </w:r>
      <w:r w:rsidR="00A43DE6" w:rsidRPr="00B93D84">
        <w:rPr>
          <w:rFonts w:ascii="Times New Roman" w:hAnsi="Times New Roman" w:cs="Times New Roman"/>
          <w:b/>
          <w:sz w:val="24"/>
          <w:szCs w:val="24"/>
        </w:rPr>
        <w:t xml:space="preserve">тчет 365О и Приложение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="00A43DE6" w:rsidRPr="00B93D84">
        <w:rPr>
          <w:rFonts w:ascii="Times New Roman" w:hAnsi="Times New Roman" w:cs="Times New Roman"/>
          <w:b/>
          <w:sz w:val="24"/>
          <w:szCs w:val="24"/>
        </w:rPr>
        <w:t>1а към него за СМТЛ</w:t>
      </w:r>
    </w:p>
    <w:p w:rsidR="00BB59FE" w:rsidRDefault="00BB59FE" w:rsidP="004C206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СМТЛ следва да попълват в </w:t>
      </w:r>
      <w:r w:rsidR="004C206E">
        <w:rPr>
          <w:rFonts w:ascii="Times New Roman" w:hAnsi="Times New Roman" w:cs="Times New Roman"/>
          <w:b/>
          <w:sz w:val="24"/>
          <w:szCs w:val="24"/>
        </w:rPr>
        <w:t>О</w:t>
      </w:r>
      <w:r w:rsidRPr="00645102">
        <w:rPr>
          <w:rFonts w:ascii="Times New Roman" w:hAnsi="Times New Roman" w:cs="Times New Roman"/>
          <w:b/>
          <w:sz w:val="24"/>
          <w:szCs w:val="24"/>
        </w:rPr>
        <w:t>тчет 365</w:t>
      </w:r>
      <w:r w:rsidR="00216CE4" w:rsidRPr="00645102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:</w:t>
      </w:r>
      <w:r w:rsidR="009657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206E" w:rsidRPr="004C206E">
        <w:rPr>
          <w:rFonts w:ascii="Times New Roman" w:hAnsi="Times New Roman" w:cs="Times New Roman"/>
          <w:sz w:val="24"/>
          <w:szCs w:val="24"/>
          <w:lang w:val="en-US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II., </w:t>
      </w:r>
      <w:r w:rsidR="004C206E" w:rsidRPr="004C206E">
        <w:rPr>
          <w:rFonts w:ascii="Times New Roman" w:hAnsi="Times New Roman" w:cs="Times New Roman"/>
          <w:sz w:val="24"/>
          <w:szCs w:val="24"/>
          <w:lang w:val="en-US"/>
        </w:rPr>
        <w:t xml:space="preserve">раздел </w:t>
      </w:r>
      <w:r w:rsidR="00A0048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4C206E">
        <w:rPr>
          <w:rFonts w:ascii="Times New Roman" w:hAnsi="Times New Roman" w:cs="Times New Roman"/>
          <w:sz w:val="24"/>
          <w:szCs w:val="24"/>
        </w:rPr>
        <w:t xml:space="preserve"> и</w:t>
      </w:r>
      <w:r w:rsidR="004C206E" w:rsidRPr="004C206E">
        <w:t xml:space="preserve"> </w:t>
      </w:r>
      <w:r w:rsidR="004C206E" w:rsidRPr="004C206E">
        <w:rPr>
          <w:rFonts w:ascii="Times New Roman" w:hAnsi="Times New Roman" w:cs="Times New Roman"/>
          <w:sz w:val="24"/>
          <w:szCs w:val="24"/>
        </w:rPr>
        <w:t>раздел</w:t>
      </w:r>
      <w:r w:rsidR="004C206E">
        <w:rPr>
          <w:rFonts w:ascii="Times New Roman" w:hAnsi="Times New Roman" w:cs="Times New Roman"/>
          <w:sz w:val="24"/>
          <w:szCs w:val="24"/>
        </w:rPr>
        <w:t xml:space="preserve"> </w:t>
      </w:r>
      <w:r w:rsidR="004C206E" w:rsidRPr="004C206E">
        <w:rPr>
          <w:rFonts w:ascii="Times New Roman" w:hAnsi="Times New Roman" w:cs="Times New Roman"/>
          <w:sz w:val="24"/>
          <w:szCs w:val="24"/>
        </w:rPr>
        <w:t>X</w:t>
      </w:r>
      <w:r w:rsidR="004C206E">
        <w:rPr>
          <w:rFonts w:ascii="Times New Roman" w:hAnsi="Times New Roman" w:cs="Times New Roman"/>
          <w:sz w:val="24"/>
          <w:szCs w:val="24"/>
        </w:rPr>
        <w:t>ІІ</w:t>
      </w:r>
      <w:r w:rsidR="00A0048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629FC" w:rsidRDefault="00D36D90" w:rsidP="00083F3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9FC">
        <w:rPr>
          <w:rFonts w:ascii="Times New Roman" w:hAnsi="Times New Roman" w:cs="Times New Roman"/>
          <w:sz w:val="24"/>
          <w:szCs w:val="24"/>
        </w:rPr>
        <w:t xml:space="preserve">Персоналът в ЛЗ </w:t>
      </w:r>
      <w:r w:rsidR="00A43DE6">
        <w:rPr>
          <w:rFonts w:ascii="Times New Roman" w:hAnsi="Times New Roman" w:cs="Times New Roman"/>
          <w:sz w:val="24"/>
          <w:szCs w:val="24"/>
        </w:rPr>
        <w:t xml:space="preserve">в раздел </w:t>
      </w:r>
      <w:r w:rsidR="00A43DE6">
        <w:rPr>
          <w:rFonts w:ascii="Times New Roman" w:hAnsi="Times New Roman" w:cs="Times New Roman"/>
          <w:sz w:val="24"/>
          <w:szCs w:val="24"/>
          <w:lang w:val="en-US"/>
        </w:rPr>
        <w:t xml:space="preserve">II. </w:t>
      </w:r>
      <w:r w:rsidRPr="00A629FC">
        <w:rPr>
          <w:rFonts w:ascii="Times New Roman" w:hAnsi="Times New Roman" w:cs="Times New Roman"/>
          <w:sz w:val="24"/>
          <w:szCs w:val="24"/>
        </w:rPr>
        <w:t xml:space="preserve">се разпределя по пол и възраст </w:t>
      </w:r>
      <w:r w:rsidRPr="00A629FC">
        <w:rPr>
          <w:rFonts w:ascii="Times New Roman" w:hAnsi="Times New Roman" w:cs="Times New Roman"/>
          <w:sz w:val="24"/>
          <w:szCs w:val="24"/>
          <w:u w:val="single"/>
        </w:rPr>
        <w:t>само за физически лица на основен трудов договор</w:t>
      </w:r>
      <w:r w:rsidR="003A0B46" w:rsidRPr="003A0B46">
        <w:rPr>
          <w:rFonts w:ascii="Times New Roman" w:hAnsi="Times New Roman" w:cs="Times New Roman"/>
          <w:sz w:val="24"/>
          <w:szCs w:val="24"/>
        </w:rPr>
        <w:t xml:space="preserve">, </w:t>
      </w:r>
      <w:r w:rsidR="00A629FC" w:rsidRPr="009B5ACB">
        <w:rPr>
          <w:rFonts w:ascii="Times New Roman" w:hAnsi="Times New Roman" w:cs="Times New Roman"/>
          <w:sz w:val="24"/>
          <w:szCs w:val="24"/>
        </w:rPr>
        <w:t xml:space="preserve">включително </w:t>
      </w:r>
      <w:r w:rsidR="00A629FC" w:rsidRPr="003A0B46">
        <w:rPr>
          <w:rFonts w:ascii="Times New Roman" w:hAnsi="Times New Roman" w:cs="Times New Roman"/>
          <w:sz w:val="24"/>
          <w:szCs w:val="24"/>
          <w:u w:val="single"/>
        </w:rPr>
        <w:t>управители</w:t>
      </w:r>
      <w:r w:rsidR="009B5ACB" w:rsidRPr="003A0B46">
        <w:rPr>
          <w:rFonts w:ascii="Times New Roman" w:hAnsi="Times New Roman" w:cs="Times New Roman"/>
          <w:sz w:val="24"/>
          <w:szCs w:val="24"/>
          <w:u w:val="single"/>
        </w:rPr>
        <w:t>те</w:t>
      </w:r>
      <w:r w:rsidR="00A629FC" w:rsidRPr="003A0B4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B5ACB" w:rsidRPr="009B5ACB">
        <w:rPr>
          <w:rFonts w:ascii="Times New Roman" w:hAnsi="Times New Roman" w:cs="Times New Roman"/>
          <w:sz w:val="24"/>
          <w:szCs w:val="24"/>
        </w:rPr>
        <w:t xml:space="preserve">на </w:t>
      </w:r>
      <w:r w:rsidR="003A0B46">
        <w:rPr>
          <w:rFonts w:ascii="Times New Roman" w:hAnsi="Times New Roman" w:cs="Times New Roman"/>
          <w:sz w:val="24"/>
          <w:szCs w:val="24"/>
        </w:rPr>
        <w:t>СМТЛ</w:t>
      </w:r>
      <w:r w:rsidR="003A0B46" w:rsidRPr="003A0B46">
        <w:rPr>
          <w:rFonts w:ascii="Times New Roman" w:hAnsi="Times New Roman" w:cs="Times New Roman"/>
          <w:sz w:val="24"/>
          <w:szCs w:val="24"/>
        </w:rPr>
        <w:t xml:space="preserve">, </w:t>
      </w:r>
      <w:r w:rsidR="009B5ACB" w:rsidRPr="009B5ACB">
        <w:rPr>
          <w:rFonts w:ascii="Times New Roman" w:hAnsi="Times New Roman" w:cs="Times New Roman"/>
          <w:sz w:val="24"/>
          <w:szCs w:val="24"/>
        </w:rPr>
        <w:t>ако за тях</w:t>
      </w:r>
      <w:r w:rsidR="00A629FC" w:rsidRPr="00A629FC">
        <w:rPr>
          <w:rFonts w:ascii="Times New Roman" w:hAnsi="Times New Roman" w:cs="Times New Roman"/>
          <w:sz w:val="24"/>
          <w:szCs w:val="24"/>
          <w:u w:val="single"/>
        </w:rPr>
        <w:t xml:space="preserve"> това е единствено работно място</w:t>
      </w:r>
      <w:r w:rsidR="009B5ACB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A629FC" w:rsidRPr="00A43DE6">
        <w:rPr>
          <w:rFonts w:ascii="Times New Roman" w:hAnsi="Times New Roman" w:cs="Times New Roman"/>
          <w:sz w:val="24"/>
          <w:szCs w:val="24"/>
        </w:rPr>
        <w:t xml:space="preserve"> </w:t>
      </w:r>
      <w:r w:rsidR="00A629FC" w:rsidRPr="00A629FC">
        <w:rPr>
          <w:rFonts w:ascii="Times New Roman" w:hAnsi="Times New Roman" w:cs="Times New Roman"/>
          <w:sz w:val="24"/>
          <w:szCs w:val="24"/>
        </w:rPr>
        <w:t xml:space="preserve">Лицата, които работят </w:t>
      </w:r>
      <w:r w:rsidR="009B5ACB">
        <w:rPr>
          <w:rFonts w:ascii="Times New Roman" w:hAnsi="Times New Roman" w:cs="Times New Roman"/>
          <w:sz w:val="24"/>
          <w:szCs w:val="24"/>
        </w:rPr>
        <w:t>п</w:t>
      </w:r>
      <w:r w:rsidR="003A0B46">
        <w:rPr>
          <w:rFonts w:ascii="Times New Roman" w:hAnsi="Times New Roman" w:cs="Times New Roman"/>
          <w:sz w:val="24"/>
          <w:szCs w:val="24"/>
        </w:rPr>
        <w:t>о основен трудов договор в друга</w:t>
      </w:r>
      <w:r w:rsidR="009B5ACB">
        <w:rPr>
          <w:rFonts w:ascii="Times New Roman" w:hAnsi="Times New Roman" w:cs="Times New Roman"/>
          <w:sz w:val="24"/>
          <w:szCs w:val="24"/>
        </w:rPr>
        <w:t xml:space="preserve"> </w:t>
      </w:r>
      <w:r w:rsidR="003A0B46">
        <w:rPr>
          <w:rFonts w:ascii="Times New Roman" w:hAnsi="Times New Roman" w:cs="Times New Roman"/>
          <w:sz w:val="24"/>
          <w:szCs w:val="24"/>
        </w:rPr>
        <w:t>СМТЛ</w:t>
      </w:r>
      <w:r w:rsidR="009B5ACB">
        <w:rPr>
          <w:rFonts w:ascii="Times New Roman" w:hAnsi="Times New Roman" w:cs="Times New Roman"/>
          <w:sz w:val="24"/>
          <w:szCs w:val="24"/>
        </w:rPr>
        <w:t xml:space="preserve"> </w:t>
      </w:r>
      <w:r w:rsidR="003A0B46">
        <w:rPr>
          <w:rFonts w:ascii="Times New Roman" w:hAnsi="Times New Roman" w:cs="Times New Roman"/>
          <w:sz w:val="24"/>
          <w:szCs w:val="24"/>
        </w:rPr>
        <w:t xml:space="preserve">и </w:t>
      </w:r>
      <w:r w:rsidR="009B5ACB">
        <w:rPr>
          <w:rFonts w:ascii="Times New Roman" w:hAnsi="Times New Roman" w:cs="Times New Roman"/>
          <w:sz w:val="24"/>
          <w:szCs w:val="24"/>
        </w:rPr>
        <w:t xml:space="preserve">са </w:t>
      </w:r>
      <w:r w:rsidR="00A629FC" w:rsidRPr="00A629FC">
        <w:rPr>
          <w:rFonts w:ascii="Times New Roman" w:hAnsi="Times New Roman" w:cs="Times New Roman"/>
          <w:sz w:val="24"/>
          <w:szCs w:val="24"/>
        </w:rPr>
        <w:t xml:space="preserve">на втори трудов или граждански договор се вписват </w:t>
      </w:r>
      <w:r w:rsidR="00A629FC" w:rsidRPr="009B5ACB">
        <w:rPr>
          <w:rFonts w:ascii="Times New Roman" w:hAnsi="Times New Roman" w:cs="Times New Roman"/>
          <w:sz w:val="24"/>
          <w:szCs w:val="24"/>
          <w:u w:val="single"/>
        </w:rPr>
        <w:t>само в колона 1</w:t>
      </w:r>
      <w:r w:rsidR="00A629FC" w:rsidRPr="00A629FC">
        <w:rPr>
          <w:rFonts w:ascii="Times New Roman" w:hAnsi="Times New Roman" w:cs="Times New Roman"/>
          <w:sz w:val="24"/>
          <w:szCs w:val="24"/>
        </w:rPr>
        <w:t xml:space="preserve"> и не се разпределят по възраст и пол.</w:t>
      </w:r>
      <w:r w:rsidR="009B5ACB">
        <w:rPr>
          <w:rFonts w:ascii="Times New Roman" w:hAnsi="Times New Roman" w:cs="Times New Roman"/>
          <w:sz w:val="24"/>
          <w:szCs w:val="24"/>
        </w:rPr>
        <w:t xml:space="preserve"> Данните за персонала трябва напълно да съответстват с тези, които ще попълните в </w:t>
      </w:r>
      <w:r w:rsidR="00A17758">
        <w:rPr>
          <w:rFonts w:ascii="Times New Roman" w:hAnsi="Times New Roman" w:cs="Times New Roman"/>
          <w:sz w:val="24"/>
          <w:szCs w:val="24"/>
        </w:rPr>
        <w:t>електронната платформа</w:t>
      </w:r>
      <w:r w:rsidR="009B5ACB">
        <w:rPr>
          <w:rFonts w:ascii="Times New Roman" w:hAnsi="Times New Roman" w:cs="Times New Roman"/>
          <w:sz w:val="24"/>
          <w:szCs w:val="24"/>
        </w:rPr>
        <w:t xml:space="preserve"> на Националния статистически институт</w:t>
      </w:r>
      <w:r w:rsidR="00645102">
        <w:rPr>
          <w:rFonts w:ascii="Times New Roman" w:hAnsi="Times New Roman" w:cs="Times New Roman"/>
          <w:sz w:val="24"/>
          <w:szCs w:val="24"/>
        </w:rPr>
        <w:t>.</w:t>
      </w:r>
      <w:r w:rsidR="009B5A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41AE" w:rsidRPr="005841AE" w:rsidRDefault="005841AE" w:rsidP="005841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41AE">
        <w:rPr>
          <w:rFonts w:ascii="Times New Roman" w:hAnsi="Times New Roman" w:cs="Times New Roman"/>
          <w:sz w:val="24"/>
          <w:szCs w:val="24"/>
        </w:rPr>
        <w:t xml:space="preserve">В </w:t>
      </w:r>
      <w:bookmarkStart w:id="0" w:name="_GoBack"/>
      <w:r w:rsidRPr="008B259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C206E" w:rsidRPr="008B2592">
        <w:rPr>
          <w:rFonts w:ascii="Times New Roman" w:hAnsi="Times New Roman" w:cs="Times New Roman"/>
          <w:sz w:val="24"/>
          <w:szCs w:val="24"/>
        </w:rPr>
        <w:t>№</w:t>
      </w:r>
      <w:r w:rsidRPr="008B2592">
        <w:rPr>
          <w:rFonts w:ascii="Times New Roman" w:hAnsi="Times New Roman" w:cs="Times New Roman"/>
          <w:sz w:val="24"/>
          <w:szCs w:val="24"/>
        </w:rPr>
        <w:t>1</w:t>
      </w:r>
      <w:r w:rsidR="004C206E" w:rsidRPr="008B2592">
        <w:rPr>
          <w:rFonts w:ascii="Times New Roman" w:hAnsi="Times New Roman" w:cs="Times New Roman"/>
          <w:sz w:val="24"/>
          <w:szCs w:val="24"/>
        </w:rPr>
        <w:t>А</w:t>
      </w:r>
      <w:r w:rsidRPr="005841AE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5841AE">
        <w:rPr>
          <w:rFonts w:ascii="Times New Roman" w:hAnsi="Times New Roman" w:cs="Times New Roman"/>
          <w:sz w:val="24"/>
          <w:szCs w:val="24"/>
        </w:rPr>
        <w:t>да се нанесат данни за извършената дейност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3DE6" w:rsidRPr="008D45EA" w:rsidRDefault="00A43DE6" w:rsidP="00083F3A">
      <w:pPr>
        <w:pStyle w:val="ListParagraph"/>
        <w:numPr>
          <w:ilvl w:val="0"/>
          <w:numId w:val="1"/>
        </w:num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45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Задължително да се вписва име, телефон за връзка и ел. поща за връзка с лицето, изготвящо отчета /приложението – на определен</w:t>
      </w:r>
      <w:r w:rsidR="004C20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ото място в последния раздел в О</w:t>
      </w:r>
      <w:r w:rsidRPr="008D45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тчет 3</w:t>
      </w:r>
      <w:r w:rsidR="00216CE4" w:rsidRPr="008D45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65О</w:t>
      </w:r>
      <w:r w:rsidR="004C20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всяко П</w:t>
      </w:r>
      <w:r w:rsidRPr="008D45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риложение към него</w:t>
      </w:r>
      <w:r w:rsidRPr="008D45EA">
        <w:rPr>
          <w:rFonts w:ascii="Times New Roman" w:hAnsi="Times New Roman" w:cs="Times New Roman"/>
          <w:b/>
          <w:sz w:val="24"/>
          <w:szCs w:val="24"/>
        </w:rPr>
        <w:t>.</w:t>
      </w:r>
    </w:p>
    <w:p w:rsidR="00A43DE6" w:rsidRPr="008D45EA" w:rsidRDefault="00A43DE6" w:rsidP="00D36D90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D36D90" w:rsidRPr="004D3F7E" w:rsidRDefault="00D36D90" w:rsidP="00D36D90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D36D90" w:rsidRPr="00D36D90" w:rsidRDefault="00D36D90" w:rsidP="00D36D90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D36D90" w:rsidRPr="00D36D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55B24"/>
    <w:multiLevelType w:val="hybridMultilevel"/>
    <w:tmpl w:val="1B96B4D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7E"/>
    <w:rsid w:val="00072738"/>
    <w:rsid w:val="00083F3A"/>
    <w:rsid w:val="00216CE4"/>
    <w:rsid w:val="00326F04"/>
    <w:rsid w:val="003A0B46"/>
    <w:rsid w:val="0041026B"/>
    <w:rsid w:val="004C206E"/>
    <w:rsid w:val="004D3F7E"/>
    <w:rsid w:val="00556C42"/>
    <w:rsid w:val="005841AE"/>
    <w:rsid w:val="005F22A0"/>
    <w:rsid w:val="00645102"/>
    <w:rsid w:val="007C0988"/>
    <w:rsid w:val="007F5967"/>
    <w:rsid w:val="008730CA"/>
    <w:rsid w:val="008B2592"/>
    <w:rsid w:val="008D45EA"/>
    <w:rsid w:val="0096579E"/>
    <w:rsid w:val="009B5ACB"/>
    <w:rsid w:val="009F2DF1"/>
    <w:rsid w:val="00A0048C"/>
    <w:rsid w:val="00A11DF1"/>
    <w:rsid w:val="00A17758"/>
    <w:rsid w:val="00A43DE6"/>
    <w:rsid w:val="00A629FC"/>
    <w:rsid w:val="00B93D84"/>
    <w:rsid w:val="00BB59FE"/>
    <w:rsid w:val="00D36D90"/>
    <w:rsid w:val="00F3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64A941-5D3A-4A89-9CF0-A99DDE68B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Ilieva</cp:lastModifiedBy>
  <cp:revision>7</cp:revision>
  <dcterms:created xsi:type="dcterms:W3CDTF">2024-01-24T08:05:00Z</dcterms:created>
  <dcterms:modified xsi:type="dcterms:W3CDTF">2024-01-25T07:17:00Z</dcterms:modified>
</cp:coreProperties>
</file>