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6F38DE" w:rsidP="00DA4E45">
      <w:pPr>
        <w:pStyle w:val="Heading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Picture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9C0C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94PHC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Heading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Heading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1F373D" w:rsidRPr="00550659" w:rsidRDefault="005220C0" w:rsidP="00550659">
      <w:pPr>
        <w:pStyle w:val="Heading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5220C0" w:rsidRPr="00DA4E45" w:rsidRDefault="005220C0">
      <w:pPr>
        <w:rPr>
          <w:sz w:val="24"/>
          <w:lang w:val="bg-BG"/>
        </w:rPr>
      </w:pPr>
    </w:p>
    <w:p w:rsidR="00A87A20" w:rsidRPr="007B3EEB" w:rsidRDefault="00A532F4" w:rsidP="000177E6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Изх. №</w:t>
      </w:r>
      <w:r w:rsidR="00D31BF1">
        <w:rPr>
          <w:b/>
          <w:sz w:val="24"/>
          <w:szCs w:val="24"/>
        </w:rPr>
        <w:t xml:space="preserve">  </w:t>
      </w:r>
      <w:r w:rsidR="00531A57">
        <w:rPr>
          <w:b/>
          <w:sz w:val="24"/>
          <w:szCs w:val="24"/>
          <w:lang w:val="bg-BG"/>
        </w:rPr>
        <w:t>03-</w:t>
      </w:r>
      <w:r w:rsidR="00CF43B7">
        <w:rPr>
          <w:b/>
          <w:sz w:val="24"/>
          <w:szCs w:val="24"/>
        </w:rPr>
        <w:t>778</w:t>
      </w:r>
      <w:r w:rsidR="00D668AF">
        <w:rPr>
          <w:b/>
          <w:sz w:val="24"/>
          <w:szCs w:val="24"/>
        </w:rPr>
        <w:t>-1</w:t>
      </w:r>
      <w:r w:rsidR="00531A57">
        <w:rPr>
          <w:b/>
          <w:sz w:val="24"/>
          <w:szCs w:val="24"/>
          <w:lang w:val="bg-BG"/>
        </w:rPr>
        <w:t xml:space="preserve"> </w:t>
      </w:r>
      <w:r w:rsidR="00D31BF1" w:rsidRPr="00531A57">
        <w:rPr>
          <w:b/>
          <w:sz w:val="24"/>
          <w:szCs w:val="24"/>
        </w:rPr>
        <w:t xml:space="preserve">/ </w:t>
      </w:r>
      <w:r w:rsidR="00CF43B7">
        <w:rPr>
          <w:b/>
          <w:sz w:val="24"/>
          <w:szCs w:val="24"/>
        </w:rPr>
        <w:t>26</w:t>
      </w:r>
      <w:r w:rsidR="00996F3C" w:rsidRPr="00531A57">
        <w:rPr>
          <w:b/>
          <w:sz w:val="24"/>
          <w:szCs w:val="24"/>
          <w:lang w:val="bg-BG"/>
        </w:rPr>
        <w:t>.0</w:t>
      </w:r>
      <w:r w:rsidR="00CF43B7">
        <w:rPr>
          <w:b/>
          <w:sz w:val="24"/>
          <w:szCs w:val="24"/>
        </w:rPr>
        <w:t>9</w:t>
      </w:r>
      <w:r w:rsidR="00996F3C" w:rsidRPr="00531A57">
        <w:rPr>
          <w:b/>
          <w:sz w:val="24"/>
          <w:szCs w:val="24"/>
          <w:lang w:val="bg-BG"/>
        </w:rPr>
        <w:t>.20</w:t>
      </w:r>
      <w:r w:rsidR="00D668AF">
        <w:rPr>
          <w:b/>
          <w:sz w:val="24"/>
          <w:szCs w:val="24"/>
        </w:rPr>
        <w:t>2</w:t>
      </w:r>
      <w:r w:rsidR="00CF43B7">
        <w:rPr>
          <w:b/>
          <w:sz w:val="24"/>
          <w:szCs w:val="24"/>
        </w:rPr>
        <w:t>2</w:t>
      </w:r>
      <w:r w:rsidR="00996F3C" w:rsidRPr="00531A57">
        <w:rPr>
          <w:b/>
          <w:sz w:val="24"/>
          <w:szCs w:val="24"/>
          <w:lang w:val="bg-BG"/>
        </w:rPr>
        <w:t>г.</w:t>
      </w:r>
    </w:p>
    <w:p w:rsidR="00A87A20" w:rsidRPr="00A532F4" w:rsidRDefault="00A87A20" w:rsidP="000177E6">
      <w:pPr>
        <w:rPr>
          <w:sz w:val="24"/>
          <w:szCs w:val="24"/>
          <w:lang w:val="bg-BG"/>
        </w:rPr>
      </w:pPr>
    </w:p>
    <w:p w:rsidR="00C52989" w:rsidRPr="00F413E2" w:rsidRDefault="00C52989" w:rsidP="00C52989">
      <w:pPr>
        <w:tabs>
          <w:tab w:val="left" w:pos="709"/>
        </w:tabs>
        <w:rPr>
          <w:b/>
          <w:sz w:val="28"/>
          <w:szCs w:val="28"/>
        </w:rPr>
      </w:pPr>
      <w:proofErr w:type="spellStart"/>
      <w:r w:rsidRPr="00F413E2">
        <w:rPr>
          <w:b/>
          <w:sz w:val="28"/>
          <w:szCs w:val="28"/>
        </w:rPr>
        <w:t>До</w:t>
      </w:r>
      <w:proofErr w:type="spellEnd"/>
      <w:r w:rsidRPr="00F413E2">
        <w:rPr>
          <w:b/>
          <w:sz w:val="28"/>
          <w:szCs w:val="28"/>
        </w:rPr>
        <w:t xml:space="preserve"> </w:t>
      </w:r>
    </w:p>
    <w:p w:rsidR="00C52989" w:rsidRPr="00F413E2" w:rsidRDefault="00C52989" w:rsidP="00C52989">
      <w:pPr>
        <w:tabs>
          <w:tab w:val="left" w:pos="709"/>
        </w:tabs>
        <w:rPr>
          <w:sz w:val="28"/>
          <w:szCs w:val="28"/>
        </w:rPr>
      </w:pPr>
    </w:p>
    <w:p w:rsidR="0025164D" w:rsidRPr="0025164D" w:rsidRDefault="00C52989" w:rsidP="00C52989">
      <w:pPr>
        <w:rPr>
          <w:b/>
          <w:sz w:val="28"/>
          <w:szCs w:val="28"/>
          <w:lang w:val="bg-BG" w:eastAsia="bg-BG"/>
        </w:rPr>
      </w:pPr>
      <w:r w:rsidRPr="00F413E2">
        <w:rPr>
          <w:b/>
          <w:sz w:val="24"/>
          <w:szCs w:val="24"/>
        </w:rPr>
        <w:t>ЛЕЧЕБНИТЕ ЗАВЕДЕНИЯ ЗА БОЛНИЧНА И ИЗВЪНБОЛНИЧНА ПОМОЩ НА ТЕРИТОРИЯТА НА ОБЛАСТ ВИДИН</w:t>
      </w:r>
      <w:r w:rsidR="0025164D" w:rsidRPr="0025164D">
        <w:rPr>
          <w:b/>
          <w:sz w:val="28"/>
          <w:szCs w:val="28"/>
          <w:lang w:val="bg-BG" w:eastAsia="bg-BG"/>
        </w:rPr>
        <w:t xml:space="preserve"> </w:t>
      </w:r>
    </w:p>
    <w:p w:rsidR="0025164D" w:rsidRPr="0025164D" w:rsidRDefault="0025164D" w:rsidP="0025164D">
      <w:pPr>
        <w:rPr>
          <w:b/>
          <w:sz w:val="28"/>
          <w:szCs w:val="28"/>
          <w:lang w:val="bg-BG" w:eastAsia="bg-BG"/>
        </w:rPr>
      </w:pPr>
    </w:p>
    <w:p w:rsidR="0025164D" w:rsidRPr="00201A34" w:rsidRDefault="00201A34" w:rsidP="0025164D">
      <w:pPr>
        <w:rPr>
          <w:b/>
          <w:sz w:val="28"/>
          <w:szCs w:val="28"/>
          <w:lang w:val="bg-BG" w:eastAsia="bg-BG"/>
        </w:rPr>
      </w:pPr>
      <w:r w:rsidRPr="00F413E2">
        <w:rPr>
          <w:b/>
          <w:sz w:val="24"/>
          <w:szCs w:val="24"/>
        </w:rPr>
        <w:t>УВАЖАЕМИ КОЛЕГИ,</w:t>
      </w:r>
    </w:p>
    <w:p w:rsidR="0025164D" w:rsidRPr="00201A34" w:rsidRDefault="0025164D" w:rsidP="0025164D">
      <w:pPr>
        <w:ind w:firstLine="708"/>
        <w:rPr>
          <w:sz w:val="24"/>
          <w:szCs w:val="24"/>
          <w:lang w:val="bg-BG" w:eastAsia="bg-BG"/>
        </w:rPr>
      </w:pPr>
    </w:p>
    <w:p w:rsidR="006305D5" w:rsidRDefault="0025164D" w:rsidP="0025164D">
      <w:pPr>
        <w:ind w:firstLine="708"/>
        <w:jc w:val="both"/>
        <w:rPr>
          <w:sz w:val="24"/>
          <w:szCs w:val="24"/>
          <w:lang w:val="ru-RU" w:eastAsia="bg-BG"/>
        </w:rPr>
      </w:pPr>
      <w:r w:rsidRPr="00201A34">
        <w:rPr>
          <w:sz w:val="24"/>
          <w:szCs w:val="24"/>
          <w:lang w:val="bg-BG" w:eastAsia="bg-BG"/>
        </w:rPr>
        <w:t xml:space="preserve">Във връзка с писмо на Министерство на здравеопазването с изх. </w:t>
      </w:r>
      <w:r w:rsidR="004D45A6" w:rsidRPr="004D45A6">
        <w:rPr>
          <w:sz w:val="24"/>
          <w:szCs w:val="24"/>
          <w:lang w:val="bg-BG" w:eastAsia="bg-BG"/>
        </w:rPr>
        <w:t xml:space="preserve">№ </w:t>
      </w:r>
      <w:r w:rsidR="004D45A6" w:rsidRPr="004D45A6">
        <w:rPr>
          <w:sz w:val="24"/>
          <w:szCs w:val="24"/>
          <w:lang w:val="ru-RU" w:eastAsia="bg-BG"/>
        </w:rPr>
        <w:t>16</w:t>
      </w:r>
      <w:r w:rsidR="004D45A6" w:rsidRPr="004D45A6">
        <w:rPr>
          <w:sz w:val="24"/>
          <w:szCs w:val="24"/>
          <w:lang w:val="bg-BG" w:eastAsia="bg-BG"/>
        </w:rPr>
        <w:t>-00-</w:t>
      </w:r>
      <w:r w:rsidR="004D45A6" w:rsidRPr="004D45A6">
        <w:rPr>
          <w:sz w:val="24"/>
          <w:szCs w:val="24"/>
          <w:lang w:val="ru-RU" w:eastAsia="bg-BG"/>
        </w:rPr>
        <w:t>61</w:t>
      </w:r>
      <w:r w:rsidR="00CF43B7">
        <w:rPr>
          <w:sz w:val="24"/>
          <w:szCs w:val="24"/>
          <w:lang w:val="bg-BG" w:eastAsia="bg-BG"/>
        </w:rPr>
        <w:t>/</w:t>
      </w:r>
      <w:r w:rsidR="00CF43B7">
        <w:rPr>
          <w:sz w:val="24"/>
          <w:szCs w:val="24"/>
          <w:lang w:eastAsia="bg-BG"/>
        </w:rPr>
        <w:t>19</w:t>
      </w:r>
      <w:r w:rsidR="004D45A6" w:rsidRPr="004D45A6">
        <w:rPr>
          <w:sz w:val="24"/>
          <w:szCs w:val="24"/>
          <w:lang w:val="bg-BG" w:eastAsia="bg-BG"/>
        </w:rPr>
        <w:t>.</w:t>
      </w:r>
      <w:r w:rsidR="00CF43B7">
        <w:rPr>
          <w:sz w:val="24"/>
          <w:szCs w:val="24"/>
          <w:lang w:eastAsia="bg-BG"/>
        </w:rPr>
        <w:t>09</w:t>
      </w:r>
      <w:r w:rsidR="004D45A6" w:rsidRPr="004D45A6">
        <w:rPr>
          <w:sz w:val="24"/>
          <w:szCs w:val="24"/>
          <w:lang w:val="bg-BG" w:eastAsia="bg-BG"/>
        </w:rPr>
        <w:t>.20</w:t>
      </w:r>
      <w:r w:rsidR="00CF5C6A">
        <w:rPr>
          <w:sz w:val="24"/>
          <w:szCs w:val="24"/>
          <w:lang w:val="bg-BG" w:eastAsia="bg-BG"/>
        </w:rPr>
        <w:t>2</w:t>
      </w:r>
      <w:r w:rsidR="00CF43B7">
        <w:rPr>
          <w:sz w:val="24"/>
          <w:szCs w:val="24"/>
          <w:lang w:eastAsia="bg-BG"/>
        </w:rPr>
        <w:t>2</w:t>
      </w:r>
      <w:r w:rsidR="004D45A6" w:rsidRPr="004D45A6">
        <w:rPr>
          <w:sz w:val="24"/>
          <w:szCs w:val="24"/>
          <w:lang w:eastAsia="bg-BG"/>
        </w:rPr>
        <w:t xml:space="preserve"> </w:t>
      </w:r>
      <w:r w:rsidR="004D45A6" w:rsidRPr="004D45A6">
        <w:rPr>
          <w:sz w:val="24"/>
          <w:szCs w:val="24"/>
          <w:lang w:val="bg-BG" w:eastAsia="bg-BG"/>
        </w:rPr>
        <w:t>г.</w:t>
      </w:r>
      <w:r w:rsidR="004D45A6" w:rsidRPr="004D45A6">
        <w:rPr>
          <w:sz w:val="24"/>
          <w:szCs w:val="24"/>
          <w:lang w:eastAsia="bg-BG"/>
        </w:rPr>
        <w:t xml:space="preserve"> </w:t>
      </w:r>
      <w:r w:rsidR="004D45A6" w:rsidRPr="00AE674B">
        <w:rPr>
          <w:sz w:val="28"/>
          <w:szCs w:val="28"/>
          <w:lang w:val="bg-BG" w:eastAsia="bg-BG"/>
        </w:rPr>
        <w:t xml:space="preserve"> </w:t>
      </w:r>
      <w:r w:rsidR="004D45A6">
        <w:rPr>
          <w:sz w:val="28"/>
          <w:szCs w:val="28"/>
          <w:lang w:val="bg-BG" w:eastAsia="bg-BG"/>
        </w:rPr>
        <w:t xml:space="preserve"> </w:t>
      </w:r>
      <w:r w:rsidRPr="00201A34">
        <w:rPr>
          <w:sz w:val="24"/>
          <w:szCs w:val="24"/>
          <w:lang w:eastAsia="bg-BG"/>
        </w:rPr>
        <w:t xml:space="preserve"> </w:t>
      </w:r>
      <w:r w:rsidRPr="00201A34">
        <w:rPr>
          <w:sz w:val="24"/>
          <w:szCs w:val="24"/>
          <w:lang w:val="bg-BG" w:eastAsia="bg-BG"/>
        </w:rPr>
        <w:t xml:space="preserve"> Ви обръщам внимание върху риска от възникване на заболявания от трихинелоза</w:t>
      </w:r>
      <w:r w:rsidRPr="00201A34">
        <w:rPr>
          <w:sz w:val="24"/>
          <w:szCs w:val="24"/>
          <w:lang w:val="ru-RU" w:eastAsia="bg-BG"/>
        </w:rPr>
        <w:t xml:space="preserve">. </w:t>
      </w:r>
      <w:r w:rsidRPr="00201A34">
        <w:rPr>
          <w:sz w:val="24"/>
          <w:szCs w:val="24"/>
          <w:lang w:val="bg-BG" w:eastAsia="bg-BG"/>
        </w:rPr>
        <w:t>Е</w:t>
      </w:r>
      <w:r w:rsidRPr="00201A34">
        <w:rPr>
          <w:sz w:val="24"/>
          <w:szCs w:val="24"/>
          <w:lang w:val="ru-RU" w:eastAsia="bg-BG"/>
        </w:rPr>
        <w:t xml:space="preserve">пидемични взривове и спорадични случаи се регистрират ежегодно в различни области на страната, като броят на заболелите лица </w:t>
      </w:r>
      <w:r w:rsidR="00CF43B7">
        <w:rPr>
          <w:sz w:val="24"/>
          <w:szCs w:val="24"/>
          <w:lang w:val="ru-RU" w:eastAsia="bg-BG"/>
        </w:rPr>
        <w:t>варира</w:t>
      </w:r>
      <w:r w:rsidRPr="00201A34">
        <w:rPr>
          <w:sz w:val="24"/>
          <w:szCs w:val="24"/>
          <w:lang w:val="ru-RU" w:eastAsia="bg-BG"/>
        </w:rPr>
        <w:t xml:space="preserve"> и трудно може да се прогнозира. </w:t>
      </w:r>
    </w:p>
    <w:p w:rsidR="0025164D" w:rsidRPr="00201A34" w:rsidRDefault="00240534" w:rsidP="0025164D">
      <w:pPr>
        <w:ind w:firstLine="708"/>
        <w:jc w:val="both"/>
        <w:rPr>
          <w:sz w:val="24"/>
          <w:szCs w:val="24"/>
          <w:lang w:val="ru-RU" w:eastAsia="bg-BG"/>
        </w:rPr>
      </w:pPr>
      <w:r>
        <w:rPr>
          <w:sz w:val="24"/>
          <w:szCs w:val="24"/>
          <w:lang w:val="bg-BG" w:eastAsia="bg-BG"/>
        </w:rPr>
        <w:t>От началото на 2022 г. е съобщен</w:t>
      </w:r>
      <w:r w:rsidR="006305D5" w:rsidRPr="006305D5">
        <w:rPr>
          <w:sz w:val="24"/>
          <w:szCs w:val="24"/>
          <w:lang w:val="bg-BG" w:eastAsia="bg-BG"/>
        </w:rPr>
        <w:t xml:space="preserve"> </w:t>
      </w:r>
      <w:r>
        <w:rPr>
          <w:sz w:val="24"/>
          <w:szCs w:val="24"/>
          <w:lang w:val="bg-BG" w:eastAsia="bg-BG"/>
        </w:rPr>
        <w:t xml:space="preserve">един </w:t>
      </w:r>
      <w:r w:rsidR="006305D5" w:rsidRPr="006305D5">
        <w:rPr>
          <w:sz w:val="24"/>
          <w:szCs w:val="24"/>
          <w:lang w:val="bg-BG" w:eastAsia="bg-BG"/>
        </w:rPr>
        <w:t>епидемич</w:t>
      </w:r>
      <w:r>
        <w:rPr>
          <w:sz w:val="24"/>
          <w:szCs w:val="24"/>
          <w:lang w:val="bg-BG" w:eastAsia="bg-BG"/>
        </w:rPr>
        <w:t>ен</w:t>
      </w:r>
      <w:r w:rsidR="006305D5" w:rsidRPr="006305D5">
        <w:rPr>
          <w:sz w:val="24"/>
          <w:szCs w:val="24"/>
          <w:lang w:val="bg-BG" w:eastAsia="bg-BG"/>
        </w:rPr>
        <w:t xml:space="preserve"> взрив  </w:t>
      </w:r>
      <w:r>
        <w:rPr>
          <w:sz w:val="24"/>
          <w:szCs w:val="24"/>
          <w:lang w:val="bg-BG" w:eastAsia="bg-BG"/>
        </w:rPr>
        <w:t>с 9 заболели лица</w:t>
      </w:r>
      <w:r w:rsidR="006305D5" w:rsidRPr="006305D5">
        <w:rPr>
          <w:sz w:val="24"/>
          <w:szCs w:val="24"/>
          <w:lang w:val="bg-BG" w:eastAsia="bg-BG"/>
        </w:rPr>
        <w:t xml:space="preserve">, поради консумация на </w:t>
      </w:r>
      <w:r>
        <w:rPr>
          <w:sz w:val="24"/>
          <w:szCs w:val="24"/>
          <w:lang w:val="bg-BG" w:eastAsia="bg-BG"/>
        </w:rPr>
        <w:t>заразено</w:t>
      </w:r>
      <w:r w:rsidR="006305D5" w:rsidRPr="006305D5">
        <w:rPr>
          <w:sz w:val="24"/>
          <w:szCs w:val="24"/>
          <w:lang w:val="bg-BG" w:eastAsia="bg-BG"/>
        </w:rPr>
        <w:t xml:space="preserve"> свинско месо и сурови/полусурови месни продукти от диви </w:t>
      </w:r>
      <w:r>
        <w:rPr>
          <w:sz w:val="24"/>
          <w:szCs w:val="24"/>
          <w:lang w:val="bg-BG" w:eastAsia="bg-BG"/>
        </w:rPr>
        <w:t>свине</w:t>
      </w:r>
      <w:r w:rsidR="006305D5" w:rsidRPr="006305D5">
        <w:rPr>
          <w:sz w:val="24"/>
          <w:szCs w:val="24"/>
          <w:lang w:val="bg-BG" w:eastAsia="bg-BG"/>
        </w:rPr>
        <w:t>.</w:t>
      </w:r>
    </w:p>
    <w:p w:rsidR="0025164D" w:rsidRPr="00201A34" w:rsidRDefault="0025164D" w:rsidP="0025164D">
      <w:pPr>
        <w:ind w:firstLine="708"/>
        <w:jc w:val="both"/>
        <w:rPr>
          <w:sz w:val="24"/>
          <w:szCs w:val="24"/>
          <w:lang w:val="bg-BG" w:eastAsia="bg-BG"/>
        </w:rPr>
      </w:pPr>
      <w:r w:rsidRPr="00201A34">
        <w:rPr>
          <w:sz w:val="24"/>
          <w:szCs w:val="24"/>
          <w:lang w:val="ru-RU" w:eastAsia="bg-BG"/>
        </w:rPr>
        <w:t>Във връзка с изложеното</w:t>
      </w:r>
      <w:r w:rsidR="00763755">
        <w:rPr>
          <w:sz w:val="24"/>
          <w:szCs w:val="24"/>
          <w:lang w:val="ru-RU" w:eastAsia="bg-BG"/>
        </w:rPr>
        <w:t xml:space="preserve">, </w:t>
      </w:r>
      <w:r w:rsidR="00763755" w:rsidRPr="00763755">
        <w:rPr>
          <w:sz w:val="24"/>
          <w:szCs w:val="24"/>
          <w:lang w:val="bg-BG" w:eastAsia="bg-BG"/>
        </w:rPr>
        <w:t xml:space="preserve">настъпването на есенно-зимния сезон и </w:t>
      </w:r>
      <w:r w:rsidR="00240534">
        <w:rPr>
          <w:sz w:val="24"/>
          <w:szCs w:val="24"/>
          <w:lang w:val="bg-BG" w:eastAsia="bg-BG"/>
        </w:rPr>
        <w:t xml:space="preserve">предстоящото откриване на 01.10.2022г. на </w:t>
      </w:r>
      <w:r w:rsidR="00763755" w:rsidRPr="00763755">
        <w:rPr>
          <w:sz w:val="24"/>
          <w:szCs w:val="24"/>
          <w:lang w:val="bg-BG" w:eastAsia="bg-BG"/>
        </w:rPr>
        <w:t>лов</w:t>
      </w:r>
      <w:r w:rsidR="00240534">
        <w:rPr>
          <w:sz w:val="24"/>
          <w:szCs w:val="24"/>
          <w:lang w:val="bg-BG" w:eastAsia="bg-BG"/>
        </w:rPr>
        <w:t>а</w:t>
      </w:r>
      <w:r w:rsidR="00763755" w:rsidRPr="00763755">
        <w:rPr>
          <w:sz w:val="24"/>
          <w:szCs w:val="24"/>
          <w:lang w:val="bg-BG" w:eastAsia="bg-BG"/>
        </w:rPr>
        <w:t xml:space="preserve"> на едър дивеч</w:t>
      </w:r>
      <w:r w:rsidR="00C05E8A" w:rsidRPr="00201A34">
        <w:rPr>
          <w:sz w:val="24"/>
          <w:szCs w:val="24"/>
          <w:lang w:val="ru-RU" w:eastAsia="bg-BG"/>
        </w:rPr>
        <w:t xml:space="preserve">, </w:t>
      </w:r>
      <w:r w:rsidRPr="00201A34">
        <w:rPr>
          <w:sz w:val="24"/>
          <w:szCs w:val="24"/>
          <w:lang w:val="ru-RU" w:eastAsia="bg-BG"/>
        </w:rPr>
        <w:t xml:space="preserve">е необходимо стриктно провеждане на противоепидемичните мерки, а именно: </w:t>
      </w:r>
    </w:p>
    <w:p w:rsidR="0025164D" w:rsidRPr="00201A34" w:rsidRDefault="0025164D" w:rsidP="0025164D">
      <w:pPr>
        <w:jc w:val="both"/>
        <w:rPr>
          <w:sz w:val="24"/>
          <w:szCs w:val="24"/>
          <w:lang w:val="bg-BG" w:eastAsia="bg-BG"/>
        </w:rPr>
      </w:pPr>
    </w:p>
    <w:p w:rsidR="0025164D" w:rsidRPr="00201A34" w:rsidRDefault="0025164D" w:rsidP="0025164D">
      <w:pPr>
        <w:numPr>
          <w:ilvl w:val="0"/>
          <w:numId w:val="1"/>
        </w:numPr>
        <w:jc w:val="both"/>
        <w:rPr>
          <w:sz w:val="24"/>
          <w:szCs w:val="24"/>
          <w:lang w:val="bg-BG" w:eastAsia="bg-BG"/>
        </w:rPr>
      </w:pPr>
      <w:r w:rsidRPr="00201A34">
        <w:rPr>
          <w:sz w:val="24"/>
          <w:szCs w:val="24"/>
          <w:lang w:val="bg-BG" w:eastAsia="bg-BG"/>
        </w:rPr>
        <w:t xml:space="preserve">Да се повиши </w:t>
      </w:r>
      <w:proofErr w:type="spellStart"/>
      <w:r w:rsidRPr="00201A34">
        <w:rPr>
          <w:sz w:val="24"/>
          <w:szCs w:val="24"/>
          <w:lang w:val="bg-BG" w:eastAsia="bg-BG"/>
        </w:rPr>
        <w:t>клинико</w:t>
      </w:r>
      <w:proofErr w:type="spellEnd"/>
      <w:r w:rsidRPr="00201A34">
        <w:rPr>
          <w:sz w:val="24"/>
          <w:szCs w:val="24"/>
          <w:lang w:val="bg-BG" w:eastAsia="bg-BG"/>
        </w:rPr>
        <w:t>-епидемиологичната насоченост за трихинелоза с цел ранно откриване на първите случаи, провеждане на своевременна диагностика и терапия за избягване тежкото протичане на заболяването.</w:t>
      </w:r>
    </w:p>
    <w:p w:rsidR="0025164D" w:rsidRPr="00201A34" w:rsidRDefault="0025164D" w:rsidP="0025164D">
      <w:pPr>
        <w:numPr>
          <w:ilvl w:val="0"/>
          <w:numId w:val="1"/>
        </w:numPr>
        <w:jc w:val="both"/>
        <w:rPr>
          <w:sz w:val="24"/>
          <w:szCs w:val="24"/>
          <w:lang w:val="bg-BG" w:eastAsia="bg-BG"/>
        </w:rPr>
      </w:pPr>
      <w:r w:rsidRPr="00201A34">
        <w:rPr>
          <w:sz w:val="24"/>
          <w:szCs w:val="24"/>
          <w:lang w:val="bg-BG" w:eastAsia="bg-BG"/>
        </w:rPr>
        <w:t xml:space="preserve">Да се снема епидемиологична анамнеза при пациенти с гастроентероколити, </w:t>
      </w:r>
      <w:proofErr w:type="spellStart"/>
      <w:r w:rsidRPr="00201A34">
        <w:rPr>
          <w:sz w:val="24"/>
          <w:szCs w:val="24"/>
          <w:lang w:val="bg-BG" w:eastAsia="bg-BG"/>
        </w:rPr>
        <w:t>миалгии</w:t>
      </w:r>
      <w:proofErr w:type="spellEnd"/>
      <w:r w:rsidRPr="00201A34">
        <w:rPr>
          <w:sz w:val="24"/>
          <w:szCs w:val="24"/>
          <w:lang w:val="bg-BG" w:eastAsia="bg-BG"/>
        </w:rPr>
        <w:t xml:space="preserve">, </w:t>
      </w:r>
      <w:proofErr w:type="spellStart"/>
      <w:r w:rsidRPr="00201A34">
        <w:rPr>
          <w:sz w:val="24"/>
          <w:szCs w:val="24"/>
          <w:lang w:val="bg-BG" w:eastAsia="bg-BG"/>
        </w:rPr>
        <w:t>периорбитален</w:t>
      </w:r>
      <w:proofErr w:type="spellEnd"/>
      <w:r w:rsidRPr="00201A34">
        <w:rPr>
          <w:sz w:val="24"/>
          <w:szCs w:val="24"/>
          <w:lang w:val="bg-BG" w:eastAsia="bg-BG"/>
        </w:rPr>
        <w:t xml:space="preserve"> едем, грипоподобни оплаквания след консумация на термично необработени месо и месни продукти.</w:t>
      </w:r>
    </w:p>
    <w:p w:rsidR="0025164D" w:rsidRPr="00201A34" w:rsidRDefault="0025164D" w:rsidP="0025164D">
      <w:pPr>
        <w:numPr>
          <w:ilvl w:val="0"/>
          <w:numId w:val="1"/>
        </w:numPr>
        <w:jc w:val="both"/>
        <w:rPr>
          <w:sz w:val="24"/>
          <w:szCs w:val="24"/>
          <w:lang w:val="bg-BG" w:eastAsia="bg-BG"/>
        </w:rPr>
      </w:pPr>
      <w:r w:rsidRPr="00201A34">
        <w:rPr>
          <w:sz w:val="24"/>
          <w:szCs w:val="24"/>
          <w:lang w:val="bg-BG" w:eastAsia="bg-BG"/>
        </w:rPr>
        <w:t>Лекарят, открил заболяването, е длъжен да го съобщи в РЗИ – Видин по телефон / електронна поща и с бързо известие в срок до 24 часа.</w:t>
      </w:r>
    </w:p>
    <w:p w:rsidR="0025164D" w:rsidRPr="00201A34" w:rsidRDefault="0025164D" w:rsidP="0025164D">
      <w:pPr>
        <w:numPr>
          <w:ilvl w:val="0"/>
          <w:numId w:val="1"/>
        </w:numPr>
        <w:jc w:val="both"/>
        <w:rPr>
          <w:sz w:val="24"/>
          <w:szCs w:val="24"/>
          <w:lang w:val="bg-BG" w:eastAsia="bg-BG"/>
        </w:rPr>
      </w:pPr>
      <w:r w:rsidRPr="00201A34">
        <w:rPr>
          <w:sz w:val="24"/>
          <w:szCs w:val="24"/>
          <w:lang w:val="bg-BG" w:eastAsia="bg-BG"/>
        </w:rPr>
        <w:t xml:space="preserve">При съмнение за трихинелоза да се изпраща серум за </w:t>
      </w:r>
      <w:proofErr w:type="spellStart"/>
      <w:r w:rsidRPr="00201A34">
        <w:rPr>
          <w:sz w:val="24"/>
          <w:szCs w:val="24"/>
          <w:lang w:val="bg-BG" w:eastAsia="bg-BG"/>
        </w:rPr>
        <w:t>серологично</w:t>
      </w:r>
      <w:proofErr w:type="spellEnd"/>
      <w:r w:rsidRPr="00201A34">
        <w:rPr>
          <w:sz w:val="24"/>
          <w:szCs w:val="24"/>
          <w:lang w:val="bg-BG" w:eastAsia="bg-BG"/>
        </w:rPr>
        <w:t xml:space="preserve"> изследване в </w:t>
      </w:r>
      <w:proofErr w:type="spellStart"/>
      <w:r w:rsidRPr="00201A34">
        <w:rPr>
          <w:sz w:val="24"/>
          <w:szCs w:val="24"/>
          <w:lang w:val="bg-BG" w:eastAsia="bg-BG"/>
        </w:rPr>
        <w:t>паразитологична</w:t>
      </w:r>
      <w:proofErr w:type="spellEnd"/>
      <w:r w:rsidRPr="00201A34">
        <w:rPr>
          <w:sz w:val="24"/>
          <w:szCs w:val="24"/>
          <w:lang w:val="bg-BG" w:eastAsia="bg-BG"/>
        </w:rPr>
        <w:t xml:space="preserve"> лаборатория.</w:t>
      </w:r>
    </w:p>
    <w:p w:rsidR="0025164D" w:rsidRPr="00201A34" w:rsidRDefault="0025164D" w:rsidP="0025164D">
      <w:pPr>
        <w:numPr>
          <w:ilvl w:val="0"/>
          <w:numId w:val="1"/>
        </w:numPr>
        <w:jc w:val="both"/>
        <w:rPr>
          <w:sz w:val="24"/>
          <w:szCs w:val="24"/>
          <w:lang w:val="bg-BG" w:eastAsia="bg-BG"/>
        </w:rPr>
      </w:pPr>
      <w:r w:rsidRPr="00201A34">
        <w:rPr>
          <w:sz w:val="24"/>
          <w:szCs w:val="24"/>
          <w:lang w:val="bg-BG" w:eastAsia="bg-BG"/>
        </w:rPr>
        <w:t>Да се спазват стриктно изискванията, съгласно действащата нормативна уредба, а именно:</w:t>
      </w:r>
    </w:p>
    <w:p w:rsidR="0025164D" w:rsidRPr="00201A34" w:rsidRDefault="0025164D" w:rsidP="0025164D">
      <w:pPr>
        <w:ind w:left="708"/>
        <w:jc w:val="both"/>
        <w:rPr>
          <w:sz w:val="24"/>
          <w:szCs w:val="24"/>
          <w:lang w:val="bg-BG" w:eastAsia="bg-BG"/>
        </w:rPr>
      </w:pPr>
      <w:r w:rsidRPr="00201A34">
        <w:rPr>
          <w:sz w:val="24"/>
          <w:szCs w:val="24"/>
          <w:lang w:val="bg-BG" w:eastAsia="bg-BG"/>
        </w:rPr>
        <w:t xml:space="preserve">- </w:t>
      </w:r>
      <w:r w:rsidRPr="00201A34">
        <w:rPr>
          <w:sz w:val="24"/>
          <w:szCs w:val="24"/>
          <w:lang w:val="ru-RU" w:eastAsia="bg-BG"/>
        </w:rPr>
        <w:t>Наредба № 21/ 2005г. за реда за регистрация, съобщаване и отчет на заразните болести.</w:t>
      </w:r>
    </w:p>
    <w:p w:rsidR="0025164D" w:rsidRPr="00201A34" w:rsidRDefault="0025164D" w:rsidP="0025164D">
      <w:pPr>
        <w:tabs>
          <w:tab w:val="num" w:pos="720"/>
        </w:tabs>
        <w:ind w:left="720"/>
        <w:jc w:val="both"/>
        <w:rPr>
          <w:sz w:val="24"/>
          <w:szCs w:val="24"/>
          <w:lang w:val="bg-BG" w:eastAsia="bg-BG"/>
        </w:rPr>
      </w:pPr>
      <w:r w:rsidRPr="00201A34">
        <w:rPr>
          <w:sz w:val="24"/>
          <w:szCs w:val="24"/>
          <w:lang w:val="ru-RU" w:eastAsia="bg-BG"/>
        </w:rPr>
        <w:t>- Наредба № 5/ 2006г. за диагностика, профилактика и контрол на местните паразитози.</w:t>
      </w:r>
    </w:p>
    <w:p w:rsidR="00DA5548" w:rsidRPr="00A532F4" w:rsidRDefault="0025164D" w:rsidP="0025164D">
      <w:pPr>
        <w:ind w:left="709"/>
        <w:jc w:val="both"/>
        <w:rPr>
          <w:sz w:val="24"/>
          <w:szCs w:val="24"/>
          <w:lang w:val="bg-BG"/>
        </w:rPr>
      </w:pPr>
      <w:r w:rsidRPr="00201A34">
        <w:rPr>
          <w:sz w:val="24"/>
          <w:szCs w:val="24"/>
          <w:lang w:val="ru-RU" w:eastAsia="bg-BG"/>
        </w:rPr>
        <w:t>- Наредба № 9/2011 г. за реда за съобщаване, проучване и регистриране на взрив от хранително заболяване и реда за вземане на проби при епидемиологично проучване</w:t>
      </w:r>
      <w:r w:rsidR="00201A34">
        <w:rPr>
          <w:sz w:val="24"/>
          <w:szCs w:val="24"/>
          <w:lang w:val="ru-RU" w:eastAsia="bg-BG"/>
        </w:rPr>
        <w:t>.</w:t>
      </w:r>
    </w:p>
    <w:p w:rsidR="001A2540" w:rsidRPr="00A532F4" w:rsidRDefault="001A2540" w:rsidP="001A2540">
      <w:pPr>
        <w:jc w:val="both"/>
        <w:rPr>
          <w:sz w:val="24"/>
          <w:szCs w:val="24"/>
          <w:lang w:val="bg-BG"/>
        </w:rPr>
      </w:pPr>
    </w:p>
    <w:p w:rsidR="000177E6" w:rsidRPr="00A532F4" w:rsidRDefault="000177E6" w:rsidP="00DA5548">
      <w:pPr>
        <w:rPr>
          <w:sz w:val="24"/>
          <w:szCs w:val="24"/>
          <w:lang w:val="bg-BG"/>
        </w:rPr>
      </w:pPr>
    </w:p>
    <w:p w:rsidR="004D3AF5" w:rsidRPr="00A532F4" w:rsidRDefault="004D3AF5" w:rsidP="00DA5548">
      <w:pPr>
        <w:pStyle w:val="Heading7"/>
        <w:ind w:left="0" w:firstLine="0"/>
        <w:rPr>
          <w:sz w:val="24"/>
          <w:szCs w:val="24"/>
        </w:rPr>
      </w:pPr>
    </w:p>
    <w:p w:rsidR="004D3AF5" w:rsidRPr="00A532F4" w:rsidRDefault="00541856" w:rsidP="00DA5548">
      <w:pPr>
        <w:pStyle w:val="Heading7"/>
        <w:ind w:left="0" w:firstLine="0"/>
        <w:rPr>
          <w:b/>
          <w:sz w:val="24"/>
          <w:szCs w:val="24"/>
        </w:rPr>
      </w:pPr>
      <w:r w:rsidRPr="00A532F4">
        <w:rPr>
          <w:b/>
          <w:sz w:val="24"/>
          <w:szCs w:val="24"/>
        </w:rPr>
        <w:t xml:space="preserve">С </w:t>
      </w:r>
      <w:r w:rsidR="00A532F4" w:rsidRPr="00A532F4">
        <w:rPr>
          <w:b/>
          <w:sz w:val="24"/>
          <w:szCs w:val="24"/>
        </w:rPr>
        <w:t>у</w:t>
      </w:r>
      <w:r w:rsidRPr="00A532F4">
        <w:rPr>
          <w:b/>
          <w:sz w:val="24"/>
          <w:szCs w:val="24"/>
        </w:rPr>
        <w:t>важение,</w:t>
      </w:r>
    </w:p>
    <w:p w:rsidR="00541856" w:rsidRPr="00A532F4" w:rsidRDefault="00985B8F" w:rsidP="00541856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4997349B-C830-4BF6-836D-DAE6822F4365}" provid="{00000000-0000-0000-0000-000000000000}" issignatureline="t"/>
          </v:shape>
        </w:pict>
      </w:r>
      <w:bookmarkStart w:id="0" w:name="_GoBack"/>
      <w:bookmarkEnd w:id="0"/>
    </w:p>
    <w:p w:rsidR="004D3AF5" w:rsidRPr="00A532F4" w:rsidRDefault="004D3AF5" w:rsidP="00DA5548">
      <w:pPr>
        <w:pStyle w:val="Heading7"/>
        <w:ind w:left="0" w:firstLine="0"/>
        <w:rPr>
          <w:b/>
          <w:sz w:val="24"/>
          <w:szCs w:val="24"/>
        </w:rPr>
      </w:pPr>
      <w:r w:rsidRPr="00A532F4">
        <w:rPr>
          <w:b/>
          <w:sz w:val="24"/>
          <w:szCs w:val="24"/>
        </w:rPr>
        <w:t xml:space="preserve">Д-Р </w:t>
      </w:r>
      <w:r w:rsidR="00D668AF">
        <w:rPr>
          <w:b/>
          <w:sz w:val="24"/>
          <w:szCs w:val="24"/>
        </w:rPr>
        <w:t>ВЕНЦИСЛАВ ВЛАДИНСКИ</w:t>
      </w:r>
    </w:p>
    <w:p w:rsidR="00257443" w:rsidRDefault="000177E6" w:rsidP="00D668AF">
      <w:pPr>
        <w:pStyle w:val="Heading7"/>
        <w:ind w:left="0" w:firstLine="0"/>
      </w:pPr>
      <w:r w:rsidRPr="00A532F4">
        <w:rPr>
          <w:i/>
          <w:sz w:val="24"/>
          <w:szCs w:val="24"/>
        </w:rPr>
        <w:t xml:space="preserve">Директор </w:t>
      </w:r>
      <w:r w:rsidR="004D3AF5" w:rsidRPr="00A532F4">
        <w:rPr>
          <w:i/>
          <w:sz w:val="24"/>
          <w:szCs w:val="24"/>
        </w:rPr>
        <w:t xml:space="preserve">на </w:t>
      </w:r>
      <w:r w:rsidRPr="00A532F4">
        <w:rPr>
          <w:i/>
          <w:sz w:val="24"/>
          <w:szCs w:val="24"/>
        </w:rPr>
        <w:t>Р</w:t>
      </w:r>
      <w:r w:rsidR="00567541" w:rsidRPr="00A532F4">
        <w:rPr>
          <w:i/>
          <w:sz w:val="24"/>
          <w:szCs w:val="24"/>
        </w:rPr>
        <w:t>З</w:t>
      </w:r>
      <w:r w:rsidRPr="00A532F4">
        <w:rPr>
          <w:i/>
          <w:sz w:val="24"/>
          <w:szCs w:val="24"/>
        </w:rPr>
        <w:t>И</w:t>
      </w:r>
      <w:r w:rsidR="004D3AF5" w:rsidRPr="00A532F4">
        <w:rPr>
          <w:i/>
          <w:sz w:val="24"/>
          <w:szCs w:val="24"/>
        </w:rPr>
        <w:t xml:space="preserve"> </w:t>
      </w:r>
      <w:r w:rsidR="00257443">
        <w:rPr>
          <w:i/>
          <w:sz w:val="24"/>
          <w:szCs w:val="24"/>
        </w:rPr>
        <w:t>–</w:t>
      </w:r>
      <w:r w:rsidR="004D3AF5" w:rsidRPr="00A532F4">
        <w:rPr>
          <w:i/>
          <w:sz w:val="24"/>
          <w:szCs w:val="24"/>
        </w:rPr>
        <w:t xml:space="preserve"> </w:t>
      </w:r>
      <w:r w:rsidRPr="00A532F4">
        <w:rPr>
          <w:i/>
          <w:sz w:val="24"/>
          <w:szCs w:val="24"/>
        </w:rPr>
        <w:t>Видин</w:t>
      </w:r>
    </w:p>
    <w:sectPr w:rsidR="00257443" w:rsidSect="00205633">
      <w:footerReference w:type="default" r:id="rId10"/>
      <w:pgSz w:w="11907" w:h="16840" w:code="9"/>
      <w:pgMar w:top="567" w:right="567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E17" w:rsidRDefault="00995E17" w:rsidP="005220C0">
      <w:r>
        <w:separator/>
      </w:r>
    </w:p>
  </w:endnote>
  <w:endnote w:type="continuationSeparator" w:id="0">
    <w:p w:rsidR="00995E17" w:rsidRDefault="00995E17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5D7" w:rsidRPr="005220C0" w:rsidRDefault="002F75D7" w:rsidP="002F75D7">
    <w:pPr>
      <w:jc w:val="center"/>
      <w:rPr>
        <w:lang w:val="bg-BG"/>
      </w:rPr>
    </w:pPr>
    <w:r w:rsidRPr="005220C0">
      <w:rPr>
        <w:lang w:val="bg-BG"/>
      </w:rPr>
      <w:t>гр.</w:t>
    </w:r>
    <w:r w:rsidRPr="0089366C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2F75D7" w:rsidRPr="005220C0" w:rsidRDefault="002F75D7" w:rsidP="002F75D7">
    <w:pPr>
      <w:jc w:val="center"/>
      <w:outlineLvl w:val="0"/>
      <w:rPr>
        <w:lang w:val="bg-BG"/>
      </w:rPr>
    </w:pPr>
    <w:r w:rsidRPr="005220C0">
      <w:rPr>
        <w:lang w:val="bg-BG"/>
      </w:rPr>
      <w:t xml:space="preserve">Директор – </w:t>
    </w:r>
    <w:r w:rsidRPr="0089366C">
      <w:rPr>
        <w:lang w:val="bg-BG"/>
      </w:rPr>
      <w:t>094</w:t>
    </w:r>
    <w:r>
      <w:t> </w:t>
    </w:r>
    <w:r w:rsidRPr="0089366C">
      <w:rPr>
        <w:lang w:val="bg-BG"/>
      </w:rPr>
      <w:t>923 185</w:t>
    </w:r>
    <w:r w:rsidRPr="005220C0">
      <w:rPr>
        <w:lang w:val="bg-BG"/>
      </w:rPr>
      <w:t xml:space="preserve">, </w:t>
    </w:r>
    <w:r>
      <w:rPr>
        <w:lang w:val="bg-BG"/>
      </w:rPr>
      <w:t>Канцелария</w:t>
    </w:r>
    <w:r w:rsidRPr="005220C0">
      <w:rPr>
        <w:lang w:val="bg-BG"/>
      </w:rPr>
      <w:t xml:space="preserve"> –</w:t>
    </w:r>
    <w:r>
      <w:rPr>
        <w:lang w:val="bg-BG"/>
      </w:rPr>
      <w:t xml:space="preserve"> 094 923 176</w:t>
    </w:r>
  </w:p>
  <w:p w:rsidR="005220C0" w:rsidRPr="005220C0" w:rsidRDefault="002F75D7" w:rsidP="002F75D7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</w:t>
    </w:r>
    <w:r w:rsidRPr="0089366C">
      <w:rPr>
        <w:b/>
        <w:lang w:val="bg-BG"/>
      </w:rPr>
      <w:t>.</w:t>
    </w:r>
    <w:r w:rsidRPr="005220C0">
      <w:rPr>
        <w:b/>
        <w:lang w:val="de-DE"/>
      </w:rPr>
      <w:t>rzi</w:t>
    </w:r>
    <w:r w:rsidRPr="0089366C">
      <w:rPr>
        <w:b/>
        <w:lang w:val="bg-BG"/>
      </w:rPr>
      <w:t>-</w:t>
    </w:r>
    <w:r w:rsidRPr="005220C0">
      <w:rPr>
        <w:b/>
        <w:lang w:val="de-DE"/>
      </w:rPr>
      <w:t>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</w:t>
    </w:r>
    <w:r w:rsidRPr="0089366C">
      <w:rPr>
        <w:b/>
        <w:lang w:val="bg-BG"/>
      </w:rPr>
      <w:t>-</w:t>
    </w:r>
    <w:r w:rsidRPr="005220C0">
      <w:rPr>
        <w:b/>
        <w:lang w:val="de-DE"/>
      </w:rPr>
      <w:t>vidin</w:t>
    </w:r>
    <w:r w:rsidRPr="0089366C">
      <w:rPr>
        <w:b/>
        <w:lang w:val="bg-BG"/>
      </w:rPr>
      <w:t>@</w:t>
    </w:r>
    <w:r w:rsidRPr="005220C0">
      <w:rPr>
        <w:b/>
        <w:lang w:val="de-DE"/>
      </w:rPr>
      <w:t>mh</w:t>
    </w:r>
    <w:r w:rsidRPr="0089366C">
      <w:rPr>
        <w:b/>
        <w:lang w:val="bg-BG"/>
      </w:rPr>
      <w:t>.</w:t>
    </w:r>
    <w:r w:rsidRPr="005220C0">
      <w:rPr>
        <w:b/>
        <w:lang w:val="de-DE"/>
      </w:rPr>
      <w:t>government</w:t>
    </w:r>
    <w:r w:rsidRPr="0089366C">
      <w:rPr>
        <w:b/>
        <w:lang w:val="bg-BG"/>
      </w:rPr>
      <w:t>.</w:t>
    </w:r>
    <w:r w:rsidRPr="005220C0">
      <w:rPr>
        <w:b/>
        <w:lang w:val="de-DE"/>
      </w:rPr>
      <w:t>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E17" w:rsidRDefault="00995E17" w:rsidP="005220C0">
      <w:r>
        <w:separator/>
      </w:r>
    </w:p>
  </w:footnote>
  <w:footnote w:type="continuationSeparator" w:id="0">
    <w:p w:rsidR="00995E17" w:rsidRDefault="00995E17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43BB"/>
    <w:multiLevelType w:val="hybridMultilevel"/>
    <w:tmpl w:val="509605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177E6"/>
    <w:rsid w:val="00023E09"/>
    <w:rsid w:val="00050486"/>
    <w:rsid w:val="00056FD1"/>
    <w:rsid w:val="000B7BCE"/>
    <w:rsid w:val="001324E8"/>
    <w:rsid w:val="001A2540"/>
    <w:rsid w:val="001F373D"/>
    <w:rsid w:val="001F5BED"/>
    <w:rsid w:val="00201A34"/>
    <w:rsid w:val="00205633"/>
    <w:rsid w:val="00227937"/>
    <w:rsid w:val="00240534"/>
    <w:rsid w:val="0025164D"/>
    <w:rsid w:val="00257443"/>
    <w:rsid w:val="00274002"/>
    <w:rsid w:val="002907C5"/>
    <w:rsid w:val="002C7246"/>
    <w:rsid w:val="002F75D7"/>
    <w:rsid w:val="00303475"/>
    <w:rsid w:val="00327C49"/>
    <w:rsid w:val="003547E0"/>
    <w:rsid w:val="00361231"/>
    <w:rsid w:val="0036123A"/>
    <w:rsid w:val="00372ACF"/>
    <w:rsid w:val="003B6FC0"/>
    <w:rsid w:val="00463DDD"/>
    <w:rsid w:val="004B7B2C"/>
    <w:rsid w:val="004D3AF5"/>
    <w:rsid w:val="004D45A6"/>
    <w:rsid w:val="004E59CF"/>
    <w:rsid w:val="005220C0"/>
    <w:rsid w:val="00531A57"/>
    <w:rsid w:val="00541856"/>
    <w:rsid w:val="00550659"/>
    <w:rsid w:val="00567541"/>
    <w:rsid w:val="005D2858"/>
    <w:rsid w:val="006305D5"/>
    <w:rsid w:val="006F38DE"/>
    <w:rsid w:val="00741165"/>
    <w:rsid w:val="0074690B"/>
    <w:rsid w:val="00763755"/>
    <w:rsid w:val="007B3EEB"/>
    <w:rsid w:val="00810ED3"/>
    <w:rsid w:val="008603B7"/>
    <w:rsid w:val="008F51A2"/>
    <w:rsid w:val="00947799"/>
    <w:rsid w:val="00967210"/>
    <w:rsid w:val="0097322C"/>
    <w:rsid w:val="00985B8F"/>
    <w:rsid w:val="00995A04"/>
    <w:rsid w:val="00995E17"/>
    <w:rsid w:val="00996F3C"/>
    <w:rsid w:val="009B617D"/>
    <w:rsid w:val="009F3E59"/>
    <w:rsid w:val="00A27C4D"/>
    <w:rsid w:val="00A34B2F"/>
    <w:rsid w:val="00A532F4"/>
    <w:rsid w:val="00A65DA5"/>
    <w:rsid w:val="00A8600F"/>
    <w:rsid w:val="00A87A20"/>
    <w:rsid w:val="00AC47F7"/>
    <w:rsid w:val="00B03AC8"/>
    <w:rsid w:val="00B37AF9"/>
    <w:rsid w:val="00B66ADE"/>
    <w:rsid w:val="00BC2534"/>
    <w:rsid w:val="00C05E8A"/>
    <w:rsid w:val="00C2066E"/>
    <w:rsid w:val="00C52989"/>
    <w:rsid w:val="00C568F3"/>
    <w:rsid w:val="00C81B8E"/>
    <w:rsid w:val="00CD74C8"/>
    <w:rsid w:val="00CF3C8B"/>
    <w:rsid w:val="00CF43B7"/>
    <w:rsid w:val="00CF5C6A"/>
    <w:rsid w:val="00D31BF1"/>
    <w:rsid w:val="00D668AF"/>
    <w:rsid w:val="00D74472"/>
    <w:rsid w:val="00DA4E45"/>
    <w:rsid w:val="00DA5548"/>
    <w:rsid w:val="00DC5003"/>
    <w:rsid w:val="00DE27F4"/>
    <w:rsid w:val="00E00ACE"/>
    <w:rsid w:val="00E70AFD"/>
    <w:rsid w:val="00F6487C"/>
    <w:rsid w:val="00F81791"/>
    <w:rsid w:val="00FC6C51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D8C09650-2F10-4ED8-9529-3D706715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before="240"/>
    </w:pPr>
    <w:rPr>
      <w:sz w:val="28"/>
      <w:lang w:val="bg-BG"/>
    </w:rPr>
  </w:style>
  <w:style w:type="paragraph" w:styleId="Header">
    <w:name w:val="header"/>
    <w:basedOn w:val="Normal"/>
    <w:link w:val="HeaderChar"/>
    <w:rsid w:val="005220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220C0"/>
    <w:rPr>
      <w:lang w:val="en-US" w:eastAsia="en-US"/>
    </w:rPr>
  </w:style>
  <w:style w:type="paragraph" w:styleId="Footer">
    <w:name w:val="footer"/>
    <w:basedOn w:val="Normal"/>
    <w:link w:val="FooterChar"/>
    <w:rsid w:val="005220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220C0"/>
    <w:rPr>
      <w:lang w:val="en-US" w:eastAsia="en-US"/>
    </w:rPr>
  </w:style>
  <w:style w:type="paragraph" w:customStyle="1" w:styleId="CharChar">
    <w:name w:val="Знак Знак Char Char Знак Знак"/>
    <w:basedOn w:val="Normal"/>
    <w:rsid w:val="002516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rsid w:val="00C206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066E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Okg3stJroT+miWH8MkUHLblbFdd935rCgTBEgRGGStE=</DigestValue>
    </Reference>
    <Reference Type="http://www.w3.org/2000/09/xmldsig#Object" URI="#idOfficeObject">
      <DigestMethod Algorithm="http://www.w3.org/2001/04/xmlenc#sha256"/>
      <DigestValue>QO0nYb08xrBMxpBX2VtYyTaEk9bnu2fFe2FHIRBtPvk=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vomvgDfxec7Xq0rNGpRTBfOtuxA/b1r6R7jSIndMg2k=</DigestValue>
    </Reference>
    <Reference Type="http://www.w3.org/2000/09/xmldsig#Object" URI="#idValidSigLnImg">
      <DigestMethod Algorithm="http://www.w3.org/2001/04/xmlenc#sha256"/>
      <DigestValue>XyqZP2qHIk1US6qJxn/Mf4cp7IKno7Wr4o5Rsvkk2f0=</DigestValue>
    </Reference>
    <Reference Type="http://www.w3.org/2000/09/xmldsig#Object" URI="#idInvalidSigLnImg">
      <DigestMethod Algorithm="http://www.w3.org/2001/04/xmlenc#sha256"/>
      <DigestValue>kRrVvM8fKa11EI+TLj7r+DIUXziizyeypxOOeg2azvM=</DigestValue>
    </Reference>
  </SignedInfo>
  <SignatureValue>TncKk4XArWE0su4D7Cjvq9brwmfdmTeFX/3jN/wLfMc3IkkjeW+Nrk7HbsWIP/bfM6LkYf14QE3g
ma6sozVlbrHTABfX/Wpb6Oi6T6u4f4G4LCA1W2Tt6DaTJz5NIXGYAdKZOSphS4QkUCfMOe++PQe4
WJLO+zManJ65H0Nm/bdWE+KcoaM9S6VGhwmLb9juvHBPKCh5jze7S8y/qG6zIIh2U47jqkXUjtsv
NXwclUTzlSEranKJfQ+mDOw8+Xhhigd1QYoXMfd3KSSS2/faBKG/Y7mbWGKZ4uVOLRntigbL1Ple
++SOkxnpbYf6LHGNobaxCdjtkDj2ZxYg7HIg5A==</SignatureValue>
  <KeyInfo>
    <X509Data>
      <X509Certificate>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XoJnNE4kFxRyZ2uTwaAoSqIAofrZLDBq4U/oMfH7xaU=</DigestValue>
      </Reference>
      <Reference URI="/word/endnotes.xml?ContentType=application/vnd.openxmlformats-officedocument.wordprocessingml.endnotes+xml">
        <DigestMethod Algorithm="http://www.w3.org/2001/04/xmlenc#sha256"/>
        <DigestValue>pcBGhL18jZq0pJLQmRM2FYYIHDt55kdWumeEkIKI9GA=</DigestValue>
      </Reference>
      <Reference URI="/word/fontTable.xml?ContentType=application/vnd.openxmlformats-officedocument.wordprocessingml.fontTable+xml">
        <DigestMethod Algorithm="http://www.w3.org/2001/04/xmlenc#sha256"/>
        <DigestValue>CraW+LWHIF4QIhAJUKoS+ojMtVZgV2K3sqdlVUrQRrU=</DigestValue>
      </Reference>
      <Reference URI="/word/footer1.xml?ContentType=application/vnd.openxmlformats-officedocument.wordprocessingml.footer+xml">
        <DigestMethod Algorithm="http://www.w3.org/2001/04/xmlenc#sha256"/>
        <DigestValue>EV2zCP0CUdFjKaNGsK4h+I9H5Z4KSBLmGpFna9SYl14=</DigestValue>
      </Reference>
      <Reference URI="/word/footnotes.xml?ContentType=application/vnd.openxmlformats-officedocument.wordprocessingml.footnotes+xml">
        <DigestMethod Algorithm="http://www.w3.org/2001/04/xmlenc#sha256"/>
        <DigestValue>SUIFbi5D7pt2Cxz4D9KbQSUZkIFjebGecuLQadEkZnQ=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3fa9hJDqXCh7M6GmuR7MR+RFLTXcy/a9ozu5fgdNpgA=</DigestValue>
      </Reference>
      <Reference URI="/word/numbering.xml?ContentType=application/vnd.openxmlformats-officedocument.wordprocessingml.numbering+xml">
        <DigestMethod Algorithm="http://www.w3.org/2001/04/xmlenc#sha256"/>
        <DigestValue>dniSsQ3VzmOzd4tBqMe7Io0KVhmTO8KgIFl/a+uVS88=</DigestValue>
      </Reference>
      <Reference URI="/word/settings.xml?ContentType=application/vnd.openxmlformats-officedocument.wordprocessingml.settings+xml">
        <DigestMethod Algorithm="http://www.w3.org/2001/04/xmlenc#sha256"/>
        <DigestValue>8iApiL7DFOwVl0szM5ef5Kmu53rnIErNmkpq/TxQyFM=</DigestValue>
      </Reference>
      <Reference URI="/word/styles.xml?ContentType=application/vnd.openxmlformats-officedocument.wordprocessingml.styles+xml">
        <DigestMethod Algorithm="http://www.w3.org/2001/04/xmlenc#sha256"/>
        <DigestValue>AWF09rjMowM0waxF8hrTruMD/8lbs1RSkYJLNfsDZaE=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r0+WrqO3pT6+bPFrZ0J2nEBGlrVopKyV8qG4MX9FicU=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2022-09-26T08:40:46Z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{4997349B-C830-4BF6-836D-DAE6822F4365}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2022-09-26T08:40:46Z</xd:SigningTime>
          <xd:SigningCertificate>
            <xd:Cert>
              <xd:CertDigest>
                <DigestMethod Algorithm="http://www.w3.org/2001/04/xmlenc#sha256"/>
                <DigestValue>mgovjojbEcLZjHBi9pB6DfbgioXX3gPIXnH/FRROqp8=</DigestValue>
              </xd:CertDigest>
              <xd:IssuerSerial>
                <X509IssuerName>C=BG, L=Sofia, O=Information Services JSC, OID.2.5.4.97=NTRBG-831641791, CN=StampIT Global Qualified CA</X509IssuerName>
                <X509SerialNumber>4882358321723566733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gBkAAJo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nmPBzAAAAgD8fFP5/AAAJAAAAAQAAAIgOGBT+fwAAAAAAAAAAAACHpDyk/X8AAECopnA1AgAAAAAAAAAAAAAAAAAAAAAAAAAAAAAAAAAAWlOktGA2AAAAAAAAAAAAAP////81AgAAAAAAAAAAAABgWK57NQIAAODmmPAAAAAA8IXJfjUCAAAHAAAAAAAAALB0tXs1AgAAHOaY8HMAAABw5pjwcwAAANG38BP+fwAAHgAAAAAAAABynJb4AAAAAB4AAAAAAAAAwA+uejUCAABgWK57NQIAAAun9BP+fwAAwOWY8HMAAABw5pjwc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jYezUCAAAQ6Kmj/X8AAJCkrns1AgAAiA4YFP5/AAAAAAAAAAAAAAGn4aP9fwAAAgAAAAAAAAACAAAAAAAAAAAAAAAAAAAAAAAAAAAAAABazKS0YDYAAPB/sHs1AgAAUP05fzUCAAAAAAAAAAAAAGBYrns1AgAA+H+Y8AAAAADg////AAAAAAYAAAAAAAAAAgAAAAAAAAAcf5jwcwAAAHB/mPBzAAAA0bfwE/5/AAAAAAAAAAAAADBcwRMAAAAAAAAAAAAAAAD/oLGj/X8AAGBYrns1AgAAC6f0E/5/AADAfpjwcwAAAHB/mPBz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iAAAARwAAACkAAAAzAAAAu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9fwAAh6Q8pP1/AAAKAAsAAAAAAIgOGBT+fwAAAAAAAAAAAACspDyk/X8AAAAAAAAAAAAAQGt2Ff5/AAAAAAAAAAAAAAAAAAAAAAAAChKktGA2AADTZ7aj/X8AAEgAAAA1AgAAAAAAAAAAAABgWK57NQIAACimmPAAAAAA9f///wAAAAAJAAAAAAAAAAAAAAAAAAAATKWY8HMAAACgpZjwcwAAANG38BP+fwAAAAAAAAAAAAAAAAAAAAAAAGBYrns1AgAAKKaY8HMAAABgWK57NQIAAAun9BP+fwAA8KSY8HMAAACgpZjwcw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nmPBzAAAAgD8fFP5/AAAJAAAAAQAAAIgOGBT+fwAAAAAAAAAAAACHpDyk/X8AAECopnA1AgAAAAAAAAAAAAAAAAAAAAAAAAAAAAAAAAAAWlOktGA2AAAAAAAAAAAAAP////81AgAAAAAAAAAAAABgWK57NQIAAODmmPAAAAAA8IXJfjUCAAAHAAAAAAAAALB0tXs1AgAAHOaY8HMAAABw5pjwcwAAANG38BP+fwAAHgAAAAAAAABynJb4AAAAAB4AAAAAAAAAwA+uejUCAABgWK57NQIAAAun9BP+fwAAwOWY8HMAAABw5pjwc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jYezUCAAAQ6Kmj/X8AAJCkrns1AgAAiA4YFP5/AAAAAAAAAAAAAAGn4aP9fwAAAgAAAAAAAAACAAAAAAAAAAAAAAAAAAAAAAAAAAAAAABazKS0YDYAAPB/sHs1AgAAUP05fzUCAAAAAAAAAAAAAGBYrns1AgAA+H+Y8AAAAADg////AAAAAAYAAAAAAAAAAgAAAAAAAAAcf5jwcwAAAHB/mPBzAAAA0bfwE/5/AAAAAAAAAAAAADBcwRMAAAAAAAAAAAAAAAD/oLGj/X8AAGBYrns1AgAAC6f0E/5/AADAfpjwcwAAAHB/mPBz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iAAAARwAAACkAAAAzAAAAu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DFE90-E7BA-4A42-8C7D-30AF64DD8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admin</cp:lastModifiedBy>
  <cp:revision>3</cp:revision>
  <cp:lastPrinted>2019-09-17T06:59:00Z</cp:lastPrinted>
  <dcterms:created xsi:type="dcterms:W3CDTF">2022-09-26T08:37:00Z</dcterms:created>
  <dcterms:modified xsi:type="dcterms:W3CDTF">2022-09-26T08:38:00Z</dcterms:modified>
</cp:coreProperties>
</file>