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E45" w:rsidRDefault="00391CE1" w:rsidP="00DA4E45">
      <w:pPr>
        <w:pStyle w:val="Heading1"/>
        <w:ind w:left="1440" w:firstLine="720"/>
        <w:rPr>
          <w:rFonts w:ascii="Arial" w:hAnsi="Arial" w:cs="Arial"/>
          <w:sz w:val="28"/>
          <w:szCs w:val="28"/>
        </w:rPr>
      </w:pPr>
      <w:r>
        <w:rPr>
          <w:noProof/>
          <w:lang w:val="en-US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-48260</wp:posOffset>
            </wp:positionH>
            <wp:positionV relativeFrom="paragraph">
              <wp:posOffset>24765</wp:posOffset>
            </wp:positionV>
            <wp:extent cx="843280" cy="1050290"/>
            <wp:effectExtent l="0" t="0" r="0" b="0"/>
            <wp:wrapNone/>
            <wp:docPr id="5" name="Картина 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280" cy="105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20C0" w:rsidRPr="005220C0" w:rsidRDefault="00391CE1" w:rsidP="00550659">
      <w:pPr>
        <w:pStyle w:val="Heading1"/>
        <w:spacing w:line="360" w:lineRule="auto"/>
        <w:ind w:left="1440" w:firstLine="403"/>
        <w:rPr>
          <w:rFonts w:ascii="Arial" w:hAnsi="Arial" w:cs="Arial"/>
          <w:sz w:val="28"/>
          <w:szCs w:val="2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977265</wp:posOffset>
                </wp:positionH>
                <wp:positionV relativeFrom="paragraph">
                  <wp:posOffset>16510</wp:posOffset>
                </wp:positionV>
                <wp:extent cx="635" cy="723900"/>
                <wp:effectExtent l="0" t="0" r="0" b="0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723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01E6F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76.95pt;margin-top:1.3pt;width:.05pt;height:5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"/>
            </w:pict>
          </mc:Fallback>
        </mc:AlternateContent>
      </w:r>
      <w:r w:rsidR="005220C0" w:rsidRPr="005220C0">
        <w:rPr>
          <w:rFonts w:ascii="Arial" w:hAnsi="Arial" w:cs="Arial"/>
          <w:sz w:val="28"/>
          <w:szCs w:val="28"/>
        </w:rPr>
        <w:t>РЕПУБЛИКА БЪЛГАРИЯ</w:t>
      </w:r>
    </w:p>
    <w:p w:rsidR="001F373D" w:rsidRPr="00550659" w:rsidRDefault="005220C0" w:rsidP="00550659">
      <w:pPr>
        <w:pStyle w:val="Heading1"/>
        <w:spacing w:line="360" w:lineRule="auto"/>
        <w:ind w:left="2160" w:hanging="317"/>
        <w:rPr>
          <w:rFonts w:ascii="Arial" w:hAnsi="Arial" w:cs="Arial"/>
          <w:b w:val="0"/>
          <w:szCs w:val="28"/>
        </w:rPr>
      </w:pPr>
      <w:r w:rsidRPr="00550659">
        <w:rPr>
          <w:rFonts w:ascii="Arial" w:hAnsi="Arial" w:cs="Arial"/>
          <w:b w:val="0"/>
          <w:szCs w:val="28"/>
        </w:rPr>
        <w:t>Министерство на здравеопазването</w:t>
      </w:r>
    </w:p>
    <w:p w:rsidR="001F373D" w:rsidRPr="00550659" w:rsidRDefault="005220C0" w:rsidP="00550659">
      <w:pPr>
        <w:pStyle w:val="Heading1"/>
        <w:spacing w:line="360" w:lineRule="auto"/>
        <w:ind w:left="1440" w:firstLine="403"/>
        <w:rPr>
          <w:rFonts w:ascii="Arial" w:hAnsi="Arial" w:cs="Arial"/>
          <w:b w:val="0"/>
          <w:szCs w:val="28"/>
        </w:rPr>
      </w:pPr>
      <w:r w:rsidRPr="00550659">
        <w:rPr>
          <w:rFonts w:ascii="Arial" w:hAnsi="Arial" w:cs="Arial"/>
          <w:b w:val="0"/>
          <w:szCs w:val="28"/>
        </w:rPr>
        <w:t>Регионална здравна инспекция гр. Видин</w:t>
      </w:r>
    </w:p>
    <w:p w:rsidR="005220C0" w:rsidRDefault="005220C0">
      <w:pPr>
        <w:rPr>
          <w:sz w:val="24"/>
          <w:lang w:val="bg-BG"/>
        </w:rPr>
      </w:pPr>
    </w:p>
    <w:p w:rsidR="003C725A" w:rsidRPr="00DA4E45" w:rsidRDefault="003C725A">
      <w:pPr>
        <w:rPr>
          <w:sz w:val="24"/>
          <w:lang w:val="bg-BG"/>
        </w:rPr>
      </w:pPr>
    </w:p>
    <w:p w:rsidR="009D4622" w:rsidRPr="00EF2EF8" w:rsidRDefault="009D4622" w:rsidP="009D4622">
      <w:pPr>
        <w:pStyle w:val="Heading7"/>
        <w:ind w:left="0" w:firstLine="0"/>
        <w:jc w:val="center"/>
        <w:rPr>
          <w:b/>
          <w:sz w:val="24"/>
          <w:szCs w:val="24"/>
        </w:rPr>
      </w:pPr>
      <w:r w:rsidRPr="00EF2EF8">
        <w:rPr>
          <w:b/>
          <w:sz w:val="24"/>
          <w:szCs w:val="24"/>
        </w:rPr>
        <w:t>З А П О В Е Д</w:t>
      </w:r>
    </w:p>
    <w:p w:rsidR="009D4622" w:rsidRPr="009955AE" w:rsidRDefault="009D4622" w:rsidP="009D4622">
      <w:pPr>
        <w:jc w:val="center"/>
        <w:rPr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№ РД-01</w:t>
      </w:r>
      <w:r w:rsidRPr="009955AE">
        <w:rPr>
          <w:b/>
          <w:sz w:val="24"/>
          <w:szCs w:val="24"/>
          <w:lang w:val="bg-BG"/>
        </w:rPr>
        <w:t>-</w:t>
      </w:r>
      <w:r w:rsidR="00A04177">
        <w:rPr>
          <w:b/>
          <w:sz w:val="24"/>
          <w:szCs w:val="24"/>
          <w:lang w:val="bg-BG"/>
        </w:rPr>
        <w:t>5</w:t>
      </w:r>
      <w:r w:rsidR="00A04177">
        <w:rPr>
          <w:b/>
          <w:sz w:val="24"/>
          <w:szCs w:val="24"/>
        </w:rPr>
        <w:t>2</w:t>
      </w:r>
      <w:r w:rsidRPr="009955AE">
        <w:rPr>
          <w:b/>
          <w:sz w:val="24"/>
          <w:szCs w:val="24"/>
          <w:lang w:val="bg-BG"/>
        </w:rPr>
        <w:t>/</w:t>
      </w:r>
      <w:r>
        <w:rPr>
          <w:b/>
          <w:sz w:val="24"/>
          <w:szCs w:val="24"/>
          <w:lang w:val="ru-RU"/>
        </w:rPr>
        <w:t>26</w:t>
      </w:r>
      <w:r w:rsidRPr="009955AE">
        <w:rPr>
          <w:b/>
          <w:sz w:val="24"/>
          <w:szCs w:val="24"/>
          <w:lang w:val="bg-BG"/>
        </w:rPr>
        <w:t>.</w:t>
      </w:r>
      <w:r>
        <w:rPr>
          <w:b/>
          <w:sz w:val="24"/>
          <w:szCs w:val="24"/>
          <w:lang w:val="bg-BG"/>
        </w:rPr>
        <w:t>07.2022</w:t>
      </w:r>
      <w:r w:rsidRPr="009955AE">
        <w:rPr>
          <w:b/>
          <w:sz w:val="24"/>
          <w:szCs w:val="24"/>
          <w:lang w:val="bg-BG"/>
        </w:rPr>
        <w:t>г.</w:t>
      </w:r>
    </w:p>
    <w:p w:rsidR="009D4622" w:rsidRDefault="009D4622" w:rsidP="009D4622">
      <w:pPr>
        <w:jc w:val="both"/>
        <w:rPr>
          <w:sz w:val="24"/>
          <w:szCs w:val="24"/>
          <w:lang w:val="bg-BG"/>
        </w:rPr>
      </w:pPr>
    </w:p>
    <w:p w:rsidR="00795A82" w:rsidRPr="00D901B2" w:rsidRDefault="00795A82" w:rsidP="009D4622">
      <w:pPr>
        <w:pStyle w:val="Default"/>
        <w:ind w:firstLine="708"/>
        <w:jc w:val="center"/>
        <w:rPr>
          <w:color w:val="FF0000"/>
          <w:sz w:val="28"/>
          <w:szCs w:val="28"/>
        </w:rPr>
      </w:pPr>
    </w:p>
    <w:p w:rsidR="00795A82" w:rsidRDefault="00795A82" w:rsidP="009D4622">
      <w:pPr>
        <w:pStyle w:val="Default"/>
        <w:ind w:firstLine="708"/>
        <w:jc w:val="both"/>
        <w:rPr>
          <w:color w:val="auto"/>
        </w:rPr>
      </w:pPr>
      <w:r w:rsidRPr="00C103A9">
        <w:rPr>
          <w:color w:val="auto"/>
        </w:rPr>
        <w:t xml:space="preserve">На основание чл. 63, ал. 11 и 14 от Закона за здравето, чл. 73 от </w:t>
      </w:r>
      <w:proofErr w:type="spellStart"/>
      <w:r w:rsidRPr="00C103A9">
        <w:rPr>
          <w:color w:val="auto"/>
        </w:rPr>
        <w:t>Административнопроцесуалния</w:t>
      </w:r>
      <w:proofErr w:type="spellEnd"/>
      <w:r w:rsidRPr="00C103A9">
        <w:rPr>
          <w:color w:val="auto"/>
        </w:rPr>
        <w:t xml:space="preserve"> кодекс и в съответствие с Националния оперативен план за справяне с пандемията от COVID-19, приет с Решение № 474 на Министерския съвет от 14.07.2022 г. и съгласувано с главния държавен здравен инспектор</w:t>
      </w:r>
    </w:p>
    <w:p w:rsidR="003C725A" w:rsidRPr="00C103A9" w:rsidRDefault="003C725A" w:rsidP="009D4622">
      <w:pPr>
        <w:pStyle w:val="Default"/>
        <w:ind w:firstLine="708"/>
        <w:jc w:val="both"/>
        <w:rPr>
          <w:color w:val="auto"/>
        </w:rPr>
      </w:pPr>
    </w:p>
    <w:p w:rsidR="00795A82" w:rsidRPr="00C103A9" w:rsidRDefault="00795A82" w:rsidP="009D4622">
      <w:pPr>
        <w:pStyle w:val="Default"/>
        <w:ind w:firstLine="708"/>
        <w:jc w:val="both"/>
        <w:rPr>
          <w:color w:val="auto"/>
        </w:rPr>
      </w:pPr>
    </w:p>
    <w:p w:rsidR="00795A82" w:rsidRPr="00C103A9" w:rsidRDefault="00795A82" w:rsidP="009D4622">
      <w:pPr>
        <w:ind w:firstLine="708"/>
        <w:jc w:val="center"/>
        <w:rPr>
          <w:b/>
          <w:sz w:val="24"/>
          <w:szCs w:val="24"/>
        </w:rPr>
      </w:pPr>
      <w:r w:rsidRPr="00C103A9">
        <w:rPr>
          <w:b/>
          <w:sz w:val="24"/>
          <w:szCs w:val="24"/>
        </w:rPr>
        <w:t>Н А Р Е Ж Д А М:</w:t>
      </w:r>
    </w:p>
    <w:p w:rsidR="00795A82" w:rsidRPr="00C103A9" w:rsidRDefault="00795A82" w:rsidP="009D4622">
      <w:pPr>
        <w:ind w:firstLine="708"/>
        <w:jc w:val="center"/>
        <w:rPr>
          <w:b/>
          <w:sz w:val="24"/>
          <w:szCs w:val="24"/>
        </w:rPr>
      </w:pPr>
    </w:p>
    <w:p w:rsidR="00795A82" w:rsidRPr="00C103A9" w:rsidRDefault="00795A82" w:rsidP="009D4622">
      <w:pPr>
        <w:pStyle w:val="Default"/>
        <w:ind w:firstLine="708"/>
        <w:jc w:val="both"/>
        <w:rPr>
          <w:color w:val="auto"/>
        </w:rPr>
      </w:pPr>
      <w:r w:rsidRPr="00C103A9">
        <w:rPr>
          <w:color w:val="auto"/>
          <w:lang w:val="en-US"/>
        </w:rPr>
        <w:t>I</w:t>
      </w:r>
      <w:r w:rsidRPr="00C103A9">
        <w:rPr>
          <w:color w:val="auto"/>
        </w:rPr>
        <w:t xml:space="preserve">. Въвеждам временни противоепидемични мерки на територията на </w:t>
      </w:r>
      <w:r>
        <w:rPr>
          <w:color w:val="auto"/>
        </w:rPr>
        <w:t>Област Видин</w:t>
      </w:r>
      <w:r w:rsidRPr="00C103A9">
        <w:rPr>
          <w:color w:val="auto"/>
        </w:rPr>
        <w:t xml:space="preserve"> </w:t>
      </w:r>
      <w:r w:rsidRPr="00A04177">
        <w:rPr>
          <w:b/>
          <w:color w:val="auto"/>
        </w:rPr>
        <w:t xml:space="preserve">за срок от </w:t>
      </w:r>
      <w:r w:rsidR="00A04177" w:rsidRPr="00A04177">
        <w:rPr>
          <w:b/>
          <w:color w:val="auto"/>
        </w:rPr>
        <w:t>28.07.2022</w:t>
      </w:r>
      <w:r w:rsidRPr="00A04177">
        <w:rPr>
          <w:b/>
          <w:color w:val="auto"/>
        </w:rPr>
        <w:t>г</w:t>
      </w:r>
      <w:r w:rsidR="00A04177" w:rsidRPr="00A04177">
        <w:rPr>
          <w:b/>
          <w:color w:val="auto"/>
        </w:rPr>
        <w:t>.</w:t>
      </w:r>
      <w:r w:rsidRPr="00A04177">
        <w:rPr>
          <w:b/>
          <w:color w:val="auto"/>
        </w:rPr>
        <w:t xml:space="preserve"> до 2</w:t>
      </w:r>
      <w:r w:rsidR="00A04177">
        <w:rPr>
          <w:b/>
          <w:color w:val="auto"/>
        </w:rPr>
        <w:t>6</w:t>
      </w:r>
      <w:r w:rsidR="00A04177" w:rsidRPr="00A04177">
        <w:rPr>
          <w:b/>
          <w:color w:val="auto"/>
        </w:rPr>
        <w:t>.08.2022</w:t>
      </w:r>
      <w:r w:rsidRPr="00A04177">
        <w:rPr>
          <w:b/>
          <w:color w:val="auto"/>
        </w:rPr>
        <w:t>г</w:t>
      </w:r>
      <w:r w:rsidR="00A04177" w:rsidRPr="00A04177">
        <w:rPr>
          <w:b/>
          <w:color w:val="auto"/>
        </w:rPr>
        <w:t>.</w:t>
      </w:r>
      <w:r w:rsidR="00A04177">
        <w:rPr>
          <w:b/>
          <w:color w:val="auto"/>
        </w:rPr>
        <w:t xml:space="preserve"> вкл.</w:t>
      </w:r>
      <w:r w:rsidRPr="00C103A9">
        <w:rPr>
          <w:color w:val="auto"/>
        </w:rPr>
        <w:t>, както следва:</w:t>
      </w:r>
    </w:p>
    <w:p w:rsidR="00795A82" w:rsidRPr="00C103A9" w:rsidRDefault="00795A82" w:rsidP="009D4622">
      <w:pPr>
        <w:ind w:firstLine="708"/>
        <w:jc w:val="both"/>
        <w:rPr>
          <w:sz w:val="24"/>
          <w:szCs w:val="24"/>
        </w:rPr>
      </w:pPr>
      <w:r w:rsidRPr="00C103A9">
        <w:rPr>
          <w:sz w:val="24"/>
          <w:szCs w:val="24"/>
        </w:rPr>
        <w:t xml:space="preserve">1. </w:t>
      </w:r>
      <w:proofErr w:type="spellStart"/>
      <w:r w:rsidRPr="00C103A9">
        <w:rPr>
          <w:sz w:val="24"/>
          <w:szCs w:val="24"/>
        </w:rPr>
        <w:t>Всички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лица</w:t>
      </w:r>
      <w:proofErr w:type="spellEnd"/>
      <w:r w:rsidRPr="00C103A9">
        <w:rPr>
          <w:sz w:val="24"/>
          <w:szCs w:val="24"/>
        </w:rPr>
        <w:t xml:space="preserve">, </w:t>
      </w:r>
      <w:proofErr w:type="spellStart"/>
      <w:r w:rsidRPr="00C103A9">
        <w:rPr>
          <w:sz w:val="24"/>
          <w:szCs w:val="24"/>
        </w:rPr>
        <w:t>когато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се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намират</w:t>
      </w:r>
      <w:proofErr w:type="spellEnd"/>
      <w:r w:rsidRPr="00C103A9">
        <w:rPr>
          <w:sz w:val="24"/>
          <w:szCs w:val="24"/>
        </w:rPr>
        <w:t xml:space="preserve"> в </w:t>
      </w:r>
      <w:proofErr w:type="spellStart"/>
      <w:r w:rsidRPr="00C103A9">
        <w:rPr>
          <w:sz w:val="24"/>
          <w:szCs w:val="24"/>
        </w:rPr>
        <w:t>лечебни</w:t>
      </w:r>
      <w:proofErr w:type="spellEnd"/>
      <w:r w:rsidRPr="00C103A9">
        <w:rPr>
          <w:sz w:val="24"/>
          <w:szCs w:val="24"/>
        </w:rPr>
        <w:t xml:space="preserve"> </w:t>
      </w:r>
      <w:r>
        <w:rPr>
          <w:sz w:val="24"/>
          <w:szCs w:val="24"/>
          <w:lang w:val="bg-BG"/>
        </w:rPr>
        <w:t>за</w:t>
      </w:r>
      <w:proofErr w:type="spellStart"/>
      <w:r w:rsidRPr="00C103A9">
        <w:rPr>
          <w:sz w:val="24"/>
          <w:szCs w:val="24"/>
        </w:rPr>
        <w:t>ведения</w:t>
      </w:r>
      <w:proofErr w:type="spellEnd"/>
      <w:r w:rsidRPr="00C103A9">
        <w:rPr>
          <w:sz w:val="24"/>
          <w:szCs w:val="24"/>
        </w:rPr>
        <w:t xml:space="preserve">, </w:t>
      </w:r>
      <w:proofErr w:type="spellStart"/>
      <w:r w:rsidRPr="00C103A9">
        <w:rPr>
          <w:sz w:val="24"/>
          <w:szCs w:val="24"/>
        </w:rPr>
        <w:t>аптеки</w:t>
      </w:r>
      <w:proofErr w:type="spellEnd"/>
      <w:r w:rsidRPr="00C103A9">
        <w:rPr>
          <w:sz w:val="24"/>
          <w:szCs w:val="24"/>
        </w:rPr>
        <w:t xml:space="preserve">, </w:t>
      </w:r>
      <w:proofErr w:type="spellStart"/>
      <w:r w:rsidRPr="00C103A9">
        <w:rPr>
          <w:sz w:val="24"/>
          <w:szCs w:val="24"/>
        </w:rPr>
        <w:t>оптики</w:t>
      </w:r>
      <w:proofErr w:type="spellEnd"/>
      <w:r w:rsidRPr="00C103A9">
        <w:rPr>
          <w:sz w:val="24"/>
          <w:szCs w:val="24"/>
        </w:rPr>
        <w:t>,</w:t>
      </w:r>
      <w:r>
        <w:rPr>
          <w:sz w:val="24"/>
          <w:szCs w:val="24"/>
          <w:lang w:val="bg-BG"/>
        </w:rPr>
        <w:t xml:space="preserve"> </w:t>
      </w:r>
      <w:proofErr w:type="spellStart"/>
      <w:r w:rsidRPr="00C103A9">
        <w:rPr>
          <w:sz w:val="24"/>
          <w:szCs w:val="24"/>
        </w:rPr>
        <w:t>специализираните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институции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за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предоставяне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на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социални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услуги</w:t>
      </w:r>
      <w:proofErr w:type="spellEnd"/>
      <w:r w:rsidRPr="00C103A9">
        <w:rPr>
          <w:sz w:val="24"/>
          <w:szCs w:val="24"/>
        </w:rPr>
        <w:t xml:space="preserve"> и в </w:t>
      </w:r>
      <w:proofErr w:type="spellStart"/>
      <w:r w:rsidRPr="00C103A9">
        <w:rPr>
          <w:sz w:val="24"/>
          <w:szCs w:val="24"/>
        </w:rPr>
        <w:t>социалните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услуги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от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резидентен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тип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за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деца</w:t>
      </w:r>
      <w:proofErr w:type="spellEnd"/>
      <w:r w:rsidRPr="00C103A9">
        <w:rPr>
          <w:sz w:val="24"/>
          <w:szCs w:val="24"/>
        </w:rPr>
        <w:t xml:space="preserve"> и </w:t>
      </w:r>
      <w:proofErr w:type="spellStart"/>
      <w:r w:rsidRPr="00C103A9">
        <w:rPr>
          <w:sz w:val="24"/>
          <w:szCs w:val="24"/>
        </w:rPr>
        <w:t>възрастни</w:t>
      </w:r>
      <w:proofErr w:type="spellEnd"/>
      <w:r>
        <w:rPr>
          <w:sz w:val="24"/>
          <w:szCs w:val="24"/>
          <w:lang w:val="bg-BG"/>
        </w:rPr>
        <w:t>,</w:t>
      </w:r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са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длъжни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да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имат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поставена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защитна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маска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за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лице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за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еднократна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или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многократна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употреба</w:t>
      </w:r>
      <w:proofErr w:type="spellEnd"/>
      <w:r>
        <w:rPr>
          <w:sz w:val="24"/>
          <w:szCs w:val="24"/>
          <w:lang w:val="bg-BG"/>
        </w:rPr>
        <w:t xml:space="preserve">, </w:t>
      </w:r>
      <w:proofErr w:type="spellStart"/>
      <w:r w:rsidRPr="00C103A9">
        <w:rPr>
          <w:sz w:val="24"/>
          <w:szCs w:val="24"/>
        </w:rPr>
        <w:t>която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се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използва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съгласно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препоръките</w:t>
      </w:r>
      <w:proofErr w:type="spellEnd"/>
      <w:r w:rsidRPr="00C103A9">
        <w:rPr>
          <w:sz w:val="24"/>
          <w:szCs w:val="24"/>
        </w:rPr>
        <w:t xml:space="preserve"> в </w:t>
      </w:r>
      <w:proofErr w:type="spellStart"/>
      <w:r w:rsidRPr="00C103A9">
        <w:rPr>
          <w:sz w:val="24"/>
          <w:szCs w:val="24"/>
        </w:rPr>
        <w:t>приложение</w:t>
      </w:r>
      <w:proofErr w:type="spellEnd"/>
      <w:r w:rsidRPr="00C103A9">
        <w:rPr>
          <w:sz w:val="24"/>
          <w:szCs w:val="24"/>
        </w:rPr>
        <w:t xml:space="preserve"> № </w:t>
      </w:r>
      <w:r>
        <w:rPr>
          <w:sz w:val="24"/>
          <w:szCs w:val="24"/>
          <w:lang w:val="bg-BG"/>
        </w:rPr>
        <w:t>1</w:t>
      </w:r>
      <w:r w:rsidRPr="00C103A9">
        <w:rPr>
          <w:sz w:val="24"/>
          <w:szCs w:val="24"/>
        </w:rPr>
        <w:t xml:space="preserve">. </w:t>
      </w:r>
    </w:p>
    <w:p w:rsidR="00795A82" w:rsidRPr="00C103A9" w:rsidRDefault="00795A82" w:rsidP="009D4622">
      <w:pPr>
        <w:ind w:firstLine="708"/>
        <w:jc w:val="both"/>
        <w:rPr>
          <w:sz w:val="24"/>
          <w:szCs w:val="24"/>
        </w:rPr>
      </w:pPr>
      <w:r w:rsidRPr="00C103A9">
        <w:rPr>
          <w:sz w:val="24"/>
          <w:szCs w:val="24"/>
        </w:rPr>
        <w:t xml:space="preserve"> </w:t>
      </w:r>
      <w:r>
        <w:rPr>
          <w:sz w:val="24"/>
          <w:szCs w:val="24"/>
          <w:lang w:val="bg-BG"/>
        </w:rPr>
        <w:t xml:space="preserve">2. </w:t>
      </w:r>
      <w:proofErr w:type="spellStart"/>
      <w:r w:rsidRPr="00C103A9">
        <w:rPr>
          <w:sz w:val="24"/>
          <w:szCs w:val="24"/>
        </w:rPr>
        <w:t>Всички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лица</w:t>
      </w:r>
      <w:proofErr w:type="spellEnd"/>
      <w:r w:rsidRPr="00C103A9">
        <w:rPr>
          <w:sz w:val="24"/>
          <w:szCs w:val="24"/>
        </w:rPr>
        <w:t xml:space="preserve">, </w:t>
      </w:r>
      <w:proofErr w:type="spellStart"/>
      <w:r w:rsidRPr="00C103A9">
        <w:rPr>
          <w:sz w:val="24"/>
          <w:szCs w:val="24"/>
        </w:rPr>
        <w:t>които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не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са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от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едно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семейство</w:t>
      </w:r>
      <w:proofErr w:type="spellEnd"/>
      <w:r w:rsidRPr="00C103A9">
        <w:rPr>
          <w:sz w:val="24"/>
          <w:szCs w:val="24"/>
        </w:rPr>
        <w:t>/</w:t>
      </w:r>
      <w:proofErr w:type="spellStart"/>
      <w:r w:rsidRPr="00C103A9">
        <w:rPr>
          <w:sz w:val="24"/>
          <w:szCs w:val="24"/>
        </w:rPr>
        <w:t>домакинство</w:t>
      </w:r>
      <w:proofErr w:type="spellEnd"/>
      <w:r>
        <w:rPr>
          <w:sz w:val="24"/>
          <w:szCs w:val="24"/>
          <w:lang w:val="bg-BG"/>
        </w:rPr>
        <w:t>,</w:t>
      </w:r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когато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се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намират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на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открити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обществени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места</w:t>
      </w:r>
      <w:proofErr w:type="spellEnd"/>
      <w:r w:rsidRPr="00C103A9">
        <w:rPr>
          <w:sz w:val="24"/>
          <w:szCs w:val="24"/>
        </w:rPr>
        <w:t xml:space="preserve">, </w:t>
      </w:r>
      <w:proofErr w:type="spellStart"/>
      <w:r w:rsidRPr="00C103A9">
        <w:rPr>
          <w:sz w:val="24"/>
          <w:szCs w:val="24"/>
        </w:rPr>
        <w:t>на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които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има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струпване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на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хора</w:t>
      </w:r>
      <w:proofErr w:type="spellEnd"/>
      <w:r w:rsidRPr="00C103A9">
        <w:rPr>
          <w:sz w:val="24"/>
          <w:szCs w:val="24"/>
        </w:rPr>
        <w:t xml:space="preserve"> </w:t>
      </w:r>
      <w:r w:rsidRPr="00C103A9">
        <w:rPr>
          <w:sz w:val="24"/>
          <w:szCs w:val="24"/>
          <w:lang w:val="bg-BG"/>
        </w:rPr>
        <w:t>да спазват</w:t>
      </w:r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физическа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дистанция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от</w:t>
      </w:r>
      <w:proofErr w:type="spellEnd"/>
      <w:r w:rsidRPr="00C103A9">
        <w:rPr>
          <w:sz w:val="24"/>
          <w:szCs w:val="24"/>
        </w:rPr>
        <w:t xml:space="preserve"> 1,5 м.</w:t>
      </w:r>
    </w:p>
    <w:p w:rsidR="00795A82" w:rsidRPr="00C103A9" w:rsidRDefault="00795A82" w:rsidP="009D462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  <w:lang w:val="bg-BG"/>
        </w:rPr>
        <w:t>3</w:t>
      </w:r>
      <w:r w:rsidRPr="00C103A9">
        <w:rPr>
          <w:sz w:val="24"/>
          <w:szCs w:val="24"/>
        </w:rPr>
        <w:t xml:space="preserve">. </w:t>
      </w:r>
      <w:proofErr w:type="spellStart"/>
      <w:r w:rsidRPr="00C103A9">
        <w:rPr>
          <w:sz w:val="24"/>
          <w:szCs w:val="24"/>
        </w:rPr>
        <w:t>Всички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работодатели</w:t>
      </w:r>
      <w:proofErr w:type="spellEnd"/>
      <w:r w:rsidRPr="00C103A9">
        <w:rPr>
          <w:sz w:val="24"/>
          <w:szCs w:val="24"/>
        </w:rPr>
        <w:t xml:space="preserve"> и </w:t>
      </w:r>
      <w:proofErr w:type="spellStart"/>
      <w:r w:rsidRPr="00C103A9">
        <w:rPr>
          <w:sz w:val="24"/>
          <w:szCs w:val="24"/>
        </w:rPr>
        <w:t>органи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по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назначаване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организират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провеждането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на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противоепидемични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мерки</w:t>
      </w:r>
      <w:proofErr w:type="spellEnd"/>
      <w:r w:rsidRPr="00C103A9">
        <w:rPr>
          <w:sz w:val="24"/>
          <w:szCs w:val="24"/>
        </w:rPr>
        <w:t xml:space="preserve"> в </w:t>
      </w:r>
      <w:proofErr w:type="spellStart"/>
      <w:r w:rsidRPr="00C103A9">
        <w:rPr>
          <w:sz w:val="24"/>
          <w:szCs w:val="24"/>
        </w:rPr>
        <w:t>работните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помещения</w:t>
      </w:r>
      <w:proofErr w:type="spellEnd"/>
      <w:r w:rsidRPr="00C103A9">
        <w:rPr>
          <w:sz w:val="24"/>
          <w:szCs w:val="24"/>
        </w:rPr>
        <w:t xml:space="preserve">, </w:t>
      </w:r>
      <w:proofErr w:type="spellStart"/>
      <w:r w:rsidRPr="00C103A9">
        <w:rPr>
          <w:sz w:val="24"/>
          <w:szCs w:val="24"/>
        </w:rPr>
        <w:t>както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следва</w:t>
      </w:r>
      <w:proofErr w:type="spellEnd"/>
      <w:r w:rsidRPr="00C103A9">
        <w:rPr>
          <w:sz w:val="24"/>
          <w:szCs w:val="24"/>
        </w:rPr>
        <w:t xml:space="preserve">: </w:t>
      </w:r>
    </w:p>
    <w:p w:rsidR="00795A82" w:rsidRPr="00C103A9" w:rsidRDefault="00795A82" w:rsidP="009D4622">
      <w:pPr>
        <w:ind w:firstLine="708"/>
        <w:jc w:val="both"/>
        <w:rPr>
          <w:sz w:val="24"/>
          <w:szCs w:val="24"/>
        </w:rPr>
      </w:pPr>
      <w:r w:rsidRPr="00C103A9">
        <w:rPr>
          <w:sz w:val="24"/>
          <w:szCs w:val="24"/>
        </w:rPr>
        <w:t xml:space="preserve">а) </w:t>
      </w:r>
      <w:proofErr w:type="spellStart"/>
      <w:r w:rsidRPr="00C103A9">
        <w:rPr>
          <w:sz w:val="24"/>
          <w:szCs w:val="24"/>
        </w:rPr>
        <w:t>редовно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проветряване</w:t>
      </w:r>
      <w:proofErr w:type="spellEnd"/>
      <w:r w:rsidRPr="00C103A9">
        <w:rPr>
          <w:sz w:val="24"/>
          <w:szCs w:val="24"/>
        </w:rPr>
        <w:t xml:space="preserve"> и </w:t>
      </w:r>
      <w:proofErr w:type="spellStart"/>
      <w:r w:rsidRPr="00C103A9">
        <w:rPr>
          <w:sz w:val="24"/>
          <w:szCs w:val="24"/>
        </w:rPr>
        <w:t>дезинфекция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съгласно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алгоритъм</w:t>
      </w:r>
      <w:proofErr w:type="spellEnd"/>
      <w:r w:rsidRPr="00C103A9">
        <w:rPr>
          <w:sz w:val="24"/>
          <w:szCs w:val="24"/>
        </w:rPr>
        <w:t xml:space="preserve">, </w:t>
      </w:r>
      <w:proofErr w:type="spellStart"/>
      <w:r w:rsidRPr="00C103A9">
        <w:rPr>
          <w:sz w:val="24"/>
          <w:szCs w:val="24"/>
        </w:rPr>
        <w:t>посочен</w:t>
      </w:r>
      <w:proofErr w:type="spellEnd"/>
      <w:r w:rsidRPr="00C103A9">
        <w:rPr>
          <w:sz w:val="24"/>
          <w:szCs w:val="24"/>
        </w:rPr>
        <w:t xml:space="preserve"> в </w:t>
      </w:r>
      <w:proofErr w:type="spellStart"/>
      <w:r w:rsidRPr="00C103A9">
        <w:rPr>
          <w:sz w:val="24"/>
          <w:szCs w:val="24"/>
        </w:rPr>
        <w:t>Приложение</w:t>
      </w:r>
      <w:proofErr w:type="spellEnd"/>
      <w:r w:rsidRPr="00C103A9">
        <w:rPr>
          <w:sz w:val="24"/>
          <w:szCs w:val="24"/>
        </w:rPr>
        <w:t xml:space="preserve"> № </w:t>
      </w:r>
      <w:r>
        <w:rPr>
          <w:sz w:val="24"/>
          <w:szCs w:val="24"/>
          <w:lang w:val="bg-BG"/>
        </w:rPr>
        <w:t>2</w:t>
      </w:r>
      <w:r w:rsidRPr="00C103A9">
        <w:rPr>
          <w:sz w:val="24"/>
          <w:szCs w:val="24"/>
        </w:rPr>
        <w:t xml:space="preserve">; </w:t>
      </w:r>
    </w:p>
    <w:p w:rsidR="00795A82" w:rsidRPr="00C103A9" w:rsidRDefault="00795A82" w:rsidP="009D4622">
      <w:pPr>
        <w:ind w:firstLine="708"/>
        <w:jc w:val="both"/>
        <w:rPr>
          <w:sz w:val="24"/>
          <w:szCs w:val="24"/>
        </w:rPr>
      </w:pPr>
      <w:r w:rsidRPr="00C103A9">
        <w:rPr>
          <w:sz w:val="24"/>
          <w:szCs w:val="24"/>
        </w:rPr>
        <w:t xml:space="preserve">б) </w:t>
      </w:r>
      <w:proofErr w:type="spellStart"/>
      <w:r w:rsidRPr="00C103A9">
        <w:rPr>
          <w:sz w:val="24"/>
          <w:szCs w:val="24"/>
        </w:rPr>
        <w:t>недопускане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до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работните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помещения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на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лица</w:t>
      </w:r>
      <w:proofErr w:type="spellEnd"/>
      <w:r w:rsidRPr="00C103A9">
        <w:rPr>
          <w:sz w:val="24"/>
          <w:szCs w:val="24"/>
        </w:rPr>
        <w:t xml:space="preserve"> с </w:t>
      </w:r>
      <w:proofErr w:type="spellStart"/>
      <w:r w:rsidRPr="00C103A9">
        <w:rPr>
          <w:sz w:val="24"/>
          <w:szCs w:val="24"/>
        </w:rPr>
        <w:t>прояви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на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остри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респираторни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болести</w:t>
      </w:r>
      <w:proofErr w:type="spellEnd"/>
      <w:r w:rsidRPr="00C103A9">
        <w:rPr>
          <w:sz w:val="24"/>
          <w:szCs w:val="24"/>
        </w:rPr>
        <w:t xml:space="preserve"> (</w:t>
      </w:r>
      <w:proofErr w:type="spellStart"/>
      <w:r w:rsidRPr="00C103A9">
        <w:rPr>
          <w:sz w:val="24"/>
          <w:szCs w:val="24"/>
        </w:rPr>
        <w:t>повишена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температура</w:t>
      </w:r>
      <w:proofErr w:type="spellEnd"/>
      <w:r w:rsidRPr="00C103A9">
        <w:rPr>
          <w:sz w:val="24"/>
          <w:szCs w:val="24"/>
        </w:rPr>
        <w:t xml:space="preserve">, </w:t>
      </w:r>
      <w:r>
        <w:rPr>
          <w:sz w:val="24"/>
          <w:szCs w:val="24"/>
          <w:lang w:val="bg-BG"/>
        </w:rPr>
        <w:t xml:space="preserve">главоболие, хрема, </w:t>
      </w:r>
      <w:proofErr w:type="spellStart"/>
      <w:r w:rsidRPr="00C103A9">
        <w:rPr>
          <w:sz w:val="24"/>
          <w:szCs w:val="24"/>
        </w:rPr>
        <w:t>каш</w:t>
      </w:r>
      <w:r>
        <w:rPr>
          <w:sz w:val="24"/>
          <w:szCs w:val="24"/>
        </w:rPr>
        <w:t>лица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затруднено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дишане</w:t>
      </w:r>
      <w:proofErr w:type="spellEnd"/>
      <w:r>
        <w:rPr>
          <w:sz w:val="24"/>
          <w:szCs w:val="24"/>
        </w:rPr>
        <w:t xml:space="preserve"> </w:t>
      </w:r>
      <w:r w:rsidRPr="00C103A9">
        <w:rPr>
          <w:sz w:val="24"/>
          <w:szCs w:val="24"/>
        </w:rPr>
        <w:t xml:space="preserve">и </w:t>
      </w:r>
      <w:proofErr w:type="spellStart"/>
      <w:r w:rsidRPr="00C103A9">
        <w:rPr>
          <w:sz w:val="24"/>
          <w:szCs w:val="24"/>
        </w:rPr>
        <w:t>други</w:t>
      </w:r>
      <w:proofErr w:type="spellEnd"/>
      <w:r w:rsidRPr="00C103A9">
        <w:rPr>
          <w:sz w:val="24"/>
          <w:szCs w:val="24"/>
        </w:rPr>
        <w:t xml:space="preserve">); </w:t>
      </w:r>
    </w:p>
    <w:p w:rsidR="00795A82" w:rsidRPr="00C103A9" w:rsidRDefault="00795A82" w:rsidP="009D4622">
      <w:pPr>
        <w:ind w:firstLine="708"/>
        <w:jc w:val="both"/>
        <w:rPr>
          <w:sz w:val="24"/>
          <w:szCs w:val="24"/>
        </w:rPr>
      </w:pPr>
      <w:r w:rsidRPr="00C103A9">
        <w:rPr>
          <w:sz w:val="24"/>
          <w:szCs w:val="24"/>
        </w:rPr>
        <w:t xml:space="preserve">в) </w:t>
      </w:r>
      <w:proofErr w:type="spellStart"/>
      <w:r w:rsidRPr="00C103A9">
        <w:rPr>
          <w:sz w:val="24"/>
          <w:szCs w:val="24"/>
        </w:rPr>
        <w:t>инструктаж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на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персонала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за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правилна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хигиена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на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ръцете</w:t>
      </w:r>
      <w:proofErr w:type="spellEnd"/>
      <w:r w:rsidRPr="00C103A9">
        <w:rPr>
          <w:sz w:val="24"/>
          <w:szCs w:val="24"/>
        </w:rPr>
        <w:t xml:space="preserve">, </w:t>
      </w:r>
      <w:proofErr w:type="spellStart"/>
      <w:r w:rsidRPr="00C103A9">
        <w:rPr>
          <w:sz w:val="24"/>
          <w:szCs w:val="24"/>
        </w:rPr>
        <w:t>съгласно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посоченото</w:t>
      </w:r>
      <w:proofErr w:type="spellEnd"/>
      <w:r w:rsidRPr="00C103A9">
        <w:rPr>
          <w:sz w:val="24"/>
          <w:szCs w:val="24"/>
        </w:rPr>
        <w:t xml:space="preserve"> в </w:t>
      </w:r>
      <w:proofErr w:type="spellStart"/>
      <w:r w:rsidRPr="00C103A9">
        <w:rPr>
          <w:sz w:val="24"/>
          <w:szCs w:val="24"/>
        </w:rPr>
        <w:t>Приложение</w:t>
      </w:r>
      <w:proofErr w:type="spellEnd"/>
      <w:r w:rsidRPr="00C103A9">
        <w:rPr>
          <w:sz w:val="24"/>
          <w:szCs w:val="24"/>
        </w:rPr>
        <w:t xml:space="preserve"> № </w:t>
      </w:r>
      <w:r>
        <w:rPr>
          <w:sz w:val="24"/>
          <w:szCs w:val="24"/>
          <w:lang w:val="bg-BG"/>
        </w:rPr>
        <w:t>3</w:t>
      </w:r>
      <w:r w:rsidRPr="00C103A9">
        <w:rPr>
          <w:sz w:val="24"/>
          <w:szCs w:val="24"/>
        </w:rPr>
        <w:t xml:space="preserve"> и </w:t>
      </w:r>
      <w:proofErr w:type="spellStart"/>
      <w:r w:rsidRPr="00C103A9">
        <w:rPr>
          <w:sz w:val="24"/>
          <w:szCs w:val="24"/>
        </w:rPr>
        <w:t>осигуряване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на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сапун</w:t>
      </w:r>
      <w:proofErr w:type="spellEnd"/>
      <w:r w:rsidRPr="00C103A9">
        <w:rPr>
          <w:sz w:val="24"/>
          <w:szCs w:val="24"/>
        </w:rPr>
        <w:t xml:space="preserve"> и </w:t>
      </w:r>
      <w:proofErr w:type="spellStart"/>
      <w:r w:rsidRPr="00C103A9">
        <w:rPr>
          <w:sz w:val="24"/>
          <w:szCs w:val="24"/>
        </w:rPr>
        <w:t>вода</w:t>
      </w:r>
      <w:proofErr w:type="spellEnd"/>
      <w:r w:rsidRPr="00C103A9">
        <w:rPr>
          <w:sz w:val="24"/>
          <w:szCs w:val="24"/>
        </w:rPr>
        <w:t xml:space="preserve"> и </w:t>
      </w:r>
      <w:proofErr w:type="spellStart"/>
      <w:r w:rsidRPr="00C103A9">
        <w:rPr>
          <w:sz w:val="24"/>
          <w:szCs w:val="24"/>
        </w:rPr>
        <w:t>дезинфектант</w:t>
      </w:r>
      <w:proofErr w:type="spellEnd"/>
      <w:r>
        <w:rPr>
          <w:sz w:val="24"/>
          <w:szCs w:val="24"/>
          <w:lang w:val="bg-BG"/>
        </w:rPr>
        <w:t>.</w:t>
      </w:r>
      <w:r w:rsidRPr="00C103A9">
        <w:rPr>
          <w:sz w:val="24"/>
          <w:szCs w:val="24"/>
        </w:rPr>
        <w:t xml:space="preserve"> </w:t>
      </w:r>
    </w:p>
    <w:p w:rsidR="00795A82" w:rsidRPr="00C103A9" w:rsidRDefault="00795A82" w:rsidP="009D462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  <w:lang w:val="bg-BG"/>
        </w:rPr>
        <w:t>4</w:t>
      </w:r>
      <w:r w:rsidRPr="00C103A9">
        <w:rPr>
          <w:sz w:val="24"/>
          <w:szCs w:val="24"/>
        </w:rPr>
        <w:t xml:space="preserve">. </w:t>
      </w:r>
      <w:r>
        <w:rPr>
          <w:sz w:val="24"/>
          <w:szCs w:val="24"/>
          <w:lang w:val="bg-BG"/>
        </w:rPr>
        <w:t xml:space="preserve">При възможност и по преценка да се създаде възможност за работа в </w:t>
      </w:r>
      <w:proofErr w:type="spellStart"/>
      <w:r>
        <w:rPr>
          <w:sz w:val="24"/>
          <w:szCs w:val="24"/>
          <w:lang w:val="bg-BG"/>
        </w:rPr>
        <w:t>дис</w:t>
      </w:r>
      <w:r w:rsidRPr="00C103A9">
        <w:rPr>
          <w:sz w:val="24"/>
          <w:szCs w:val="24"/>
        </w:rPr>
        <w:t>танционна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форма</w:t>
      </w:r>
      <w:proofErr w:type="spellEnd"/>
      <w:r w:rsidRPr="00C103A9">
        <w:rPr>
          <w:sz w:val="24"/>
          <w:szCs w:val="24"/>
        </w:rPr>
        <w:t xml:space="preserve"> (</w:t>
      </w:r>
      <w:proofErr w:type="spellStart"/>
      <w:r w:rsidRPr="00C103A9">
        <w:rPr>
          <w:sz w:val="24"/>
          <w:szCs w:val="24"/>
        </w:rPr>
        <w:t>надомна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работа</w:t>
      </w:r>
      <w:proofErr w:type="spellEnd"/>
      <w:r w:rsidRPr="00C103A9">
        <w:rPr>
          <w:sz w:val="24"/>
          <w:szCs w:val="24"/>
        </w:rPr>
        <w:t>/</w:t>
      </w:r>
      <w:proofErr w:type="spellStart"/>
      <w:r w:rsidRPr="00C103A9">
        <w:rPr>
          <w:sz w:val="24"/>
          <w:szCs w:val="24"/>
        </w:rPr>
        <w:t>работа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от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разстояние</w:t>
      </w:r>
      <w:proofErr w:type="spellEnd"/>
      <w:r w:rsidRPr="00C103A9">
        <w:rPr>
          <w:sz w:val="24"/>
          <w:szCs w:val="24"/>
        </w:rPr>
        <w:t xml:space="preserve">) </w:t>
      </w:r>
      <w:proofErr w:type="spellStart"/>
      <w:r w:rsidRPr="00C103A9">
        <w:rPr>
          <w:sz w:val="24"/>
          <w:szCs w:val="24"/>
        </w:rPr>
        <w:t>или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да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се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установи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работно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време</w:t>
      </w:r>
      <w:proofErr w:type="spellEnd"/>
      <w:r w:rsidRPr="00C103A9">
        <w:rPr>
          <w:sz w:val="24"/>
          <w:szCs w:val="24"/>
        </w:rPr>
        <w:t xml:space="preserve"> с </w:t>
      </w:r>
      <w:proofErr w:type="spellStart"/>
      <w:r w:rsidRPr="00C103A9">
        <w:rPr>
          <w:sz w:val="24"/>
          <w:szCs w:val="24"/>
        </w:rPr>
        <w:t>променливи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граници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или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работа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на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смени</w:t>
      </w:r>
      <w:proofErr w:type="spellEnd"/>
      <w:r w:rsidRPr="00C103A9">
        <w:rPr>
          <w:sz w:val="24"/>
          <w:szCs w:val="24"/>
        </w:rPr>
        <w:t xml:space="preserve">. </w:t>
      </w:r>
      <w:proofErr w:type="spellStart"/>
      <w:r w:rsidRPr="00C103A9">
        <w:rPr>
          <w:sz w:val="24"/>
          <w:szCs w:val="24"/>
        </w:rPr>
        <w:t>Работодателите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да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утвърдят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график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за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ползване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на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регламентирани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почивки</w:t>
      </w:r>
      <w:proofErr w:type="spellEnd"/>
      <w:r w:rsidRPr="00C103A9">
        <w:rPr>
          <w:sz w:val="24"/>
          <w:szCs w:val="24"/>
        </w:rPr>
        <w:t xml:space="preserve">, </w:t>
      </w:r>
      <w:proofErr w:type="spellStart"/>
      <w:r w:rsidRPr="00C103A9">
        <w:rPr>
          <w:sz w:val="24"/>
          <w:szCs w:val="24"/>
        </w:rPr>
        <w:t>където</w:t>
      </w:r>
      <w:proofErr w:type="spellEnd"/>
      <w:r w:rsidRPr="00C103A9">
        <w:rPr>
          <w:sz w:val="24"/>
          <w:szCs w:val="24"/>
        </w:rPr>
        <w:t xml:space="preserve"> е </w:t>
      </w:r>
      <w:proofErr w:type="spellStart"/>
      <w:r w:rsidRPr="00C103A9">
        <w:rPr>
          <w:sz w:val="24"/>
          <w:szCs w:val="24"/>
        </w:rPr>
        <w:t>приложимо</w:t>
      </w:r>
      <w:proofErr w:type="spellEnd"/>
      <w:r w:rsidRPr="00C103A9">
        <w:rPr>
          <w:sz w:val="24"/>
          <w:szCs w:val="24"/>
        </w:rPr>
        <w:t xml:space="preserve">, </w:t>
      </w:r>
      <w:proofErr w:type="spellStart"/>
      <w:r w:rsidRPr="00C103A9">
        <w:rPr>
          <w:sz w:val="24"/>
          <w:szCs w:val="24"/>
        </w:rPr>
        <w:t>както</w:t>
      </w:r>
      <w:proofErr w:type="spellEnd"/>
      <w:r w:rsidRPr="00C103A9">
        <w:rPr>
          <w:sz w:val="24"/>
          <w:szCs w:val="24"/>
        </w:rPr>
        <w:t xml:space="preserve"> и </w:t>
      </w:r>
      <w:proofErr w:type="spellStart"/>
      <w:r w:rsidRPr="00C103A9">
        <w:rPr>
          <w:sz w:val="24"/>
          <w:szCs w:val="24"/>
        </w:rPr>
        <w:t>да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прилагат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други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превантивни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мерки</w:t>
      </w:r>
      <w:proofErr w:type="spellEnd"/>
      <w:r w:rsidRPr="00C103A9">
        <w:rPr>
          <w:sz w:val="24"/>
          <w:szCs w:val="24"/>
        </w:rPr>
        <w:t xml:space="preserve"> и </w:t>
      </w:r>
      <w:proofErr w:type="spellStart"/>
      <w:r w:rsidRPr="00C103A9">
        <w:rPr>
          <w:sz w:val="24"/>
          <w:szCs w:val="24"/>
        </w:rPr>
        <w:t>методи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на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работа</w:t>
      </w:r>
      <w:proofErr w:type="spellEnd"/>
      <w:r w:rsidRPr="00C103A9">
        <w:rPr>
          <w:sz w:val="24"/>
          <w:szCs w:val="24"/>
        </w:rPr>
        <w:t xml:space="preserve">, в </w:t>
      </w:r>
      <w:proofErr w:type="spellStart"/>
      <w:r w:rsidRPr="00C103A9">
        <w:rPr>
          <w:sz w:val="24"/>
          <w:szCs w:val="24"/>
        </w:rPr>
        <w:t>зависимост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от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спецификата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на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съответната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трудова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дейност</w:t>
      </w:r>
      <w:proofErr w:type="spellEnd"/>
      <w:r w:rsidRPr="00C103A9">
        <w:rPr>
          <w:sz w:val="24"/>
          <w:szCs w:val="24"/>
        </w:rPr>
        <w:t xml:space="preserve">, </w:t>
      </w:r>
      <w:proofErr w:type="spellStart"/>
      <w:r w:rsidRPr="00C103A9">
        <w:rPr>
          <w:sz w:val="24"/>
          <w:szCs w:val="24"/>
        </w:rPr>
        <w:t>които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да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осигуряват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по-добро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ниво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на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защита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на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работещите</w:t>
      </w:r>
      <w:proofErr w:type="spellEnd"/>
      <w:r w:rsidRPr="00C103A9">
        <w:rPr>
          <w:sz w:val="24"/>
          <w:szCs w:val="24"/>
        </w:rPr>
        <w:t xml:space="preserve">, в </w:t>
      </w:r>
      <w:proofErr w:type="spellStart"/>
      <w:r w:rsidRPr="00C103A9">
        <w:rPr>
          <w:sz w:val="24"/>
          <w:szCs w:val="24"/>
        </w:rPr>
        <w:t>т.ч</w:t>
      </w:r>
      <w:proofErr w:type="spellEnd"/>
      <w:r w:rsidRPr="00C103A9">
        <w:rPr>
          <w:sz w:val="24"/>
          <w:szCs w:val="24"/>
        </w:rPr>
        <w:t xml:space="preserve">. </w:t>
      </w:r>
      <w:proofErr w:type="spellStart"/>
      <w:r w:rsidRPr="00C103A9">
        <w:rPr>
          <w:sz w:val="24"/>
          <w:szCs w:val="24"/>
        </w:rPr>
        <w:t>ограничаване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на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несъществени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контакти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на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работните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места</w:t>
      </w:r>
      <w:proofErr w:type="spellEnd"/>
      <w:r w:rsidRPr="00C103A9">
        <w:rPr>
          <w:sz w:val="24"/>
          <w:szCs w:val="24"/>
        </w:rPr>
        <w:t xml:space="preserve">. </w:t>
      </w:r>
    </w:p>
    <w:p w:rsidR="00795A82" w:rsidRDefault="00795A82" w:rsidP="009D4622">
      <w:pPr>
        <w:ind w:firstLine="708"/>
        <w:jc w:val="both"/>
        <w:rPr>
          <w:sz w:val="24"/>
          <w:szCs w:val="24"/>
        </w:rPr>
      </w:pPr>
      <w:r w:rsidRPr="00C103A9">
        <w:rPr>
          <w:sz w:val="24"/>
          <w:szCs w:val="24"/>
        </w:rPr>
        <w:t xml:space="preserve">5. </w:t>
      </w:r>
      <w:proofErr w:type="spellStart"/>
      <w:r w:rsidRPr="00C103A9">
        <w:rPr>
          <w:sz w:val="24"/>
          <w:szCs w:val="24"/>
        </w:rPr>
        <w:t>Всички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физически</w:t>
      </w:r>
      <w:proofErr w:type="spellEnd"/>
      <w:r w:rsidRPr="00C103A9">
        <w:rPr>
          <w:sz w:val="24"/>
          <w:szCs w:val="24"/>
        </w:rPr>
        <w:t xml:space="preserve"> и </w:t>
      </w:r>
      <w:proofErr w:type="spellStart"/>
      <w:r w:rsidRPr="00C103A9">
        <w:rPr>
          <w:sz w:val="24"/>
          <w:szCs w:val="24"/>
        </w:rPr>
        <w:t>юридически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лица</w:t>
      </w:r>
      <w:proofErr w:type="spellEnd"/>
      <w:r w:rsidRPr="00C103A9">
        <w:rPr>
          <w:sz w:val="24"/>
          <w:szCs w:val="24"/>
        </w:rPr>
        <w:t xml:space="preserve">, </w:t>
      </w:r>
      <w:proofErr w:type="spellStart"/>
      <w:r w:rsidRPr="00C103A9">
        <w:rPr>
          <w:sz w:val="24"/>
          <w:szCs w:val="24"/>
        </w:rPr>
        <w:t>които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са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собственици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или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управляват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обекти</w:t>
      </w:r>
      <w:proofErr w:type="spellEnd"/>
      <w:r w:rsidRPr="00C103A9">
        <w:rPr>
          <w:sz w:val="24"/>
          <w:szCs w:val="24"/>
        </w:rPr>
        <w:t xml:space="preserve"> с </w:t>
      </w:r>
      <w:proofErr w:type="spellStart"/>
      <w:r w:rsidRPr="00C103A9">
        <w:rPr>
          <w:sz w:val="24"/>
          <w:szCs w:val="24"/>
        </w:rPr>
        <w:t>обществено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предназначение</w:t>
      </w:r>
      <w:proofErr w:type="spellEnd"/>
      <w:r w:rsidRPr="00C103A9">
        <w:rPr>
          <w:sz w:val="24"/>
          <w:szCs w:val="24"/>
        </w:rPr>
        <w:t xml:space="preserve">, </w:t>
      </w:r>
      <w:proofErr w:type="spellStart"/>
      <w:r w:rsidRPr="00C103A9">
        <w:rPr>
          <w:sz w:val="24"/>
          <w:szCs w:val="24"/>
        </w:rPr>
        <w:t>търговски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или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други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обекти</w:t>
      </w:r>
      <w:proofErr w:type="spellEnd"/>
      <w:r w:rsidRPr="00C103A9">
        <w:rPr>
          <w:sz w:val="24"/>
          <w:szCs w:val="24"/>
        </w:rPr>
        <w:t xml:space="preserve">, </w:t>
      </w:r>
      <w:proofErr w:type="spellStart"/>
      <w:r w:rsidRPr="00C103A9">
        <w:rPr>
          <w:sz w:val="24"/>
          <w:szCs w:val="24"/>
        </w:rPr>
        <w:t>които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предоставят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услуги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на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гражданите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организират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дейността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си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по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начин</w:t>
      </w:r>
      <w:proofErr w:type="spellEnd"/>
      <w:r w:rsidRPr="00C103A9">
        <w:rPr>
          <w:sz w:val="24"/>
          <w:szCs w:val="24"/>
        </w:rPr>
        <w:t xml:space="preserve">, </w:t>
      </w:r>
      <w:proofErr w:type="spellStart"/>
      <w:r w:rsidRPr="00C103A9">
        <w:rPr>
          <w:sz w:val="24"/>
          <w:szCs w:val="24"/>
        </w:rPr>
        <w:t>който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осигурява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спазването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на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дистанция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най</w:t>
      </w:r>
      <w:proofErr w:type="spellEnd"/>
      <w:r>
        <w:rPr>
          <w:sz w:val="24"/>
          <w:szCs w:val="24"/>
          <w:lang w:val="bg-BG"/>
        </w:rPr>
        <w:t>-</w:t>
      </w:r>
      <w:proofErr w:type="spellStart"/>
      <w:r w:rsidRPr="00C103A9">
        <w:rPr>
          <w:sz w:val="24"/>
          <w:szCs w:val="24"/>
        </w:rPr>
        <w:t>малко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от</w:t>
      </w:r>
      <w:proofErr w:type="spellEnd"/>
      <w:r w:rsidRPr="00C103A9">
        <w:rPr>
          <w:sz w:val="24"/>
          <w:szCs w:val="24"/>
        </w:rPr>
        <w:t xml:space="preserve"> 1,5 м. </w:t>
      </w:r>
      <w:proofErr w:type="spellStart"/>
      <w:r w:rsidRPr="00C103A9">
        <w:rPr>
          <w:sz w:val="24"/>
          <w:szCs w:val="24"/>
        </w:rPr>
        <w:t>между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лицата</w:t>
      </w:r>
      <w:proofErr w:type="spellEnd"/>
      <w:r w:rsidRPr="00C103A9">
        <w:rPr>
          <w:sz w:val="24"/>
          <w:szCs w:val="24"/>
        </w:rPr>
        <w:t xml:space="preserve">, </w:t>
      </w:r>
      <w:proofErr w:type="spellStart"/>
      <w:r w:rsidRPr="00C103A9">
        <w:rPr>
          <w:sz w:val="24"/>
          <w:szCs w:val="24"/>
        </w:rPr>
        <w:t>на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които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се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предоставят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съответните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услуги</w:t>
      </w:r>
      <w:proofErr w:type="spellEnd"/>
      <w:r w:rsidRPr="00C103A9">
        <w:rPr>
          <w:sz w:val="24"/>
          <w:szCs w:val="24"/>
        </w:rPr>
        <w:t xml:space="preserve"> в </w:t>
      </w:r>
      <w:proofErr w:type="spellStart"/>
      <w:r w:rsidRPr="00C103A9">
        <w:rPr>
          <w:sz w:val="24"/>
          <w:szCs w:val="24"/>
        </w:rPr>
        <w:t>помещенията</w:t>
      </w:r>
      <w:proofErr w:type="spellEnd"/>
      <w:r w:rsidRPr="00C103A9">
        <w:rPr>
          <w:sz w:val="24"/>
          <w:szCs w:val="24"/>
        </w:rPr>
        <w:t xml:space="preserve"> и </w:t>
      </w:r>
      <w:proofErr w:type="spellStart"/>
      <w:r w:rsidRPr="00C103A9">
        <w:rPr>
          <w:sz w:val="24"/>
          <w:szCs w:val="24"/>
        </w:rPr>
        <w:t>прилежащите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към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тях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площи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на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открито</w:t>
      </w:r>
      <w:proofErr w:type="spellEnd"/>
      <w:r w:rsidRPr="00C103A9">
        <w:rPr>
          <w:sz w:val="24"/>
          <w:szCs w:val="24"/>
        </w:rPr>
        <w:t xml:space="preserve">; б) </w:t>
      </w:r>
      <w:proofErr w:type="spellStart"/>
      <w:r w:rsidRPr="00C103A9">
        <w:rPr>
          <w:sz w:val="24"/>
          <w:szCs w:val="24"/>
        </w:rPr>
        <w:t>осигуряват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дезинфект</w:t>
      </w:r>
      <w:r>
        <w:rPr>
          <w:sz w:val="24"/>
          <w:szCs w:val="24"/>
        </w:rPr>
        <w:t>ант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ръце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входа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обекта</w:t>
      </w:r>
      <w:proofErr w:type="spellEnd"/>
      <w:r>
        <w:rPr>
          <w:sz w:val="24"/>
          <w:szCs w:val="24"/>
        </w:rPr>
        <w:t>.</w:t>
      </w:r>
    </w:p>
    <w:p w:rsidR="00795A82" w:rsidRPr="00C103A9" w:rsidRDefault="00795A82" w:rsidP="009D4622">
      <w:pPr>
        <w:ind w:firstLine="708"/>
        <w:jc w:val="both"/>
        <w:rPr>
          <w:sz w:val="24"/>
          <w:szCs w:val="24"/>
        </w:rPr>
      </w:pPr>
      <w:r w:rsidRPr="00C103A9">
        <w:rPr>
          <w:sz w:val="24"/>
          <w:szCs w:val="24"/>
        </w:rPr>
        <w:t xml:space="preserve">6. </w:t>
      </w:r>
      <w:proofErr w:type="spellStart"/>
      <w:r w:rsidRPr="00C103A9">
        <w:rPr>
          <w:sz w:val="24"/>
          <w:szCs w:val="24"/>
        </w:rPr>
        <w:t>Лицата</w:t>
      </w:r>
      <w:proofErr w:type="spellEnd"/>
      <w:r w:rsidRPr="00C103A9">
        <w:rPr>
          <w:sz w:val="24"/>
          <w:szCs w:val="24"/>
        </w:rPr>
        <w:t xml:space="preserve">, </w:t>
      </w:r>
      <w:proofErr w:type="spellStart"/>
      <w:r w:rsidRPr="00C103A9">
        <w:rPr>
          <w:sz w:val="24"/>
          <w:szCs w:val="24"/>
        </w:rPr>
        <w:t>предоставящи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административни</w:t>
      </w:r>
      <w:proofErr w:type="spellEnd"/>
      <w:r w:rsidRPr="00C103A9">
        <w:rPr>
          <w:sz w:val="24"/>
          <w:szCs w:val="24"/>
        </w:rPr>
        <w:t xml:space="preserve"> и </w:t>
      </w:r>
      <w:proofErr w:type="spellStart"/>
      <w:r w:rsidRPr="00C103A9">
        <w:rPr>
          <w:sz w:val="24"/>
          <w:szCs w:val="24"/>
        </w:rPr>
        <w:t>други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услуги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на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граждани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да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използват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средствата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на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информационните</w:t>
      </w:r>
      <w:proofErr w:type="spellEnd"/>
      <w:r w:rsidRPr="00C103A9">
        <w:rPr>
          <w:sz w:val="24"/>
          <w:szCs w:val="24"/>
        </w:rPr>
        <w:t xml:space="preserve"> и </w:t>
      </w:r>
      <w:proofErr w:type="spellStart"/>
      <w:r w:rsidRPr="00C103A9">
        <w:rPr>
          <w:sz w:val="24"/>
          <w:szCs w:val="24"/>
        </w:rPr>
        <w:t>комуникационните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технологии</w:t>
      </w:r>
      <w:proofErr w:type="spellEnd"/>
      <w:r w:rsidRPr="00C103A9">
        <w:rPr>
          <w:sz w:val="24"/>
          <w:szCs w:val="24"/>
        </w:rPr>
        <w:t xml:space="preserve"> и </w:t>
      </w:r>
      <w:proofErr w:type="spellStart"/>
      <w:r w:rsidRPr="00C103A9">
        <w:rPr>
          <w:sz w:val="24"/>
          <w:szCs w:val="24"/>
        </w:rPr>
        <w:t>при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възможност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да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предоставят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съответните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услуги</w:t>
      </w:r>
      <w:proofErr w:type="spellEnd"/>
      <w:r w:rsidRPr="00C103A9">
        <w:rPr>
          <w:sz w:val="24"/>
          <w:szCs w:val="24"/>
        </w:rPr>
        <w:t xml:space="preserve"> в </w:t>
      </w:r>
      <w:proofErr w:type="spellStart"/>
      <w:r w:rsidRPr="00C103A9">
        <w:rPr>
          <w:sz w:val="24"/>
          <w:szCs w:val="24"/>
        </w:rPr>
        <w:t>електронна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среда</w:t>
      </w:r>
      <w:proofErr w:type="spellEnd"/>
      <w:r w:rsidRPr="00C103A9">
        <w:rPr>
          <w:sz w:val="24"/>
          <w:szCs w:val="24"/>
        </w:rPr>
        <w:t xml:space="preserve">. </w:t>
      </w:r>
    </w:p>
    <w:p w:rsidR="00795A82" w:rsidRPr="00267A54" w:rsidRDefault="00795A82" w:rsidP="009D4622">
      <w:pPr>
        <w:ind w:firstLine="708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7. </w:t>
      </w:r>
      <w:proofErr w:type="spellStart"/>
      <w:r w:rsidRPr="00C103A9">
        <w:rPr>
          <w:sz w:val="24"/>
          <w:szCs w:val="24"/>
        </w:rPr>
        <w:t>Провеждане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на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засилен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сутрешен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филтър</w:t>
      </w:r>
      <w:proofErr w:type="spellEnd"/>
      <w:r w:rsidRPr="00C103A9">
        <w:rPr>
          <w:sz w:val="24"/>
          <w:szCs w:val="24"/>
        </w:rPr>
        <w:t xml:space="preserve"> в </w:t>
      </w:r>
      <w:proofErr w:type="spellStart"/>
      <w:r w:rsidRPr="00C103A9">
        <w:rPr>
          <w:sz w:val="24"/>
          <w:szCs w:val="24"/>
        </w:rPr>
        <w:t>детски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заведения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за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недопускане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на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деца</w:t>
      </w:r>
      <w:proofErr w:type="spellEnd"/>
      <w:r w:rsidRPr="00C103A9">
        <w:rPr>
          <w:sz w:val="24"/>
          <w:szCs w:val="24"/>
        </w:rPr>
        <w:t xml:space="preserve"> с </w:t>
      </w:r>
      <w:proofErr w:type="spellStart"/>
      <w:r w:rsidRPr="00C103A9">
        <w:rPr>
          <w:sz w:val="24"/>
          <w:szCs w:val="24"/>
        </w:rPr>
        <w:t>клинични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симптоми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за</w:t>
      </w:r>
      <w:proofErr w:type="spellEnd"/>
      <w:r w:rsidRPr="00C103A9">
        <w:rPr>
          <w:sz w:val="24"/>
          <w:szCs w:val="24"/>
        </w:rPr>
        <w:t xml:space="preserve"> COVID-19, </w:t>
      </w:r>
      <w:proofErr w:type="spellStart"/>
      <w:r w:rsidRPr="00C103A9">
        <w:rPr>
          <w:sz w:val="24"/>
          <w:szCs w:val="24"/>
        </w:rPr>
        <w:t>както</w:t>
      </w:r>
      <w:proofErr w:type="spellEnd"/>
      <w:r w:rsidRPr="00C103A9">
        <w:rPr>
          <w:sz w:val="24"/>
          <w:szCs w:val="24"/>
        </w:rPr>
        <w:t xml:space="preserve"> и </w:t>
      </w:r>
      <w:proofErr w:type="spellStart"/>
      <w:r w:rsidRPr="00C103A9">
        <w:rPr>
          <w:sz w:val="24"/>
          <w:szCs w:val="24"/>
        </w:rPr>
        <w:t>за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други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остри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заразни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болести</w:t>
      </w:r>
      <w:proofErr w:type="spellEnd"/>
      <w:r w:rsidRPr="00C103A9">
        <w:rPr>
          <w:sz w:val="24"/>
          <w:szCs w:val="24"/>
        </w:rPr>
        <w:t>.</w:t>
      </w:r>
      <w:r>
        <w:rPr>
          <w:sz w:val="24"/>
          <w:szCs w:val="24"/>
          <w:lang w:val="bg-BG"/>
        </w:rPr>
        <w:t xml:space="preserve"> </w:t>
      </w:r>
    </w:p>
    <w:p w:rsidR="00795A82" w:rsidRDefault="00795A82" w:rsidP="009D462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  <w:lang w:val="bg-BG"/>
        </w:rPr>
        <w:t>8</w:t>
      </w:r>
      <w:r w:rsidRPr="00C103A9">
        <w:rPr>
          <w:sz w:val="24"/>
          <w:szCs w:val="24"/>
        </w:rPr>
        <w:t xml:space="preserve">. </w:t>
      </w:r>
      <w:proofErr w:type="spellStart"/>
      <w:r w:rsidRPr="00C103A9">
        <w:rPr>
          <w:sz w:val="24"/>
          <w:szCs w:val="24"/>
        </w:rPr>
        <w:t>Провеждане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на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ежедневен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филтър</w:t>
      </w:r>
      <w:proofErr w:type="spellEnd"/>
      <w:r w:rsidRPr="00C103A9">
        <w:rPr>
          <w:sz w:val="24"/>
          <w:szCs w:val="24"/>
        </w:rPr>
        <w:t xml:space="preserve"> в </w:t>
      </w:r>
      <w:proofErr w:type="spellStart"/>
      <w:r w:rsidRPr="00C103A9">
        <w:rPr>
          <w:sz w:val="24"/>
          <w:szCs w:val="24"/>
        </w:rPr>
        <w:t>специализираните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институции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за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предоставяне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на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социални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услуги</w:t>
      </w:r>
      <w:proofErr w:type="spellEnd"/>
      <w:r w:rsidRPr="00C103A9">
        <w:rPr>
          <w:sz w:val="24"/>
          <w:szCs w:val="24"/>
        </w:rPr>
        <w:t xml:space="preserve"> и в </w:t>
      </w:r>
      <w:proofErr w:type="spellStart"/>
      <w:r w:rsidRPr="00C103A9">
        <w:rPr>
          <w:sz w:val="24"/>
          <w:szCs w:val="24"/>
        </w:rPr>
        <w:t>социалните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услуги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от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резидентен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тип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за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деца</w:t>
      </w:r>
      <w:proofErr w:type="spellEnd"/>
      <w:r w:rsidRPr="00C103A9">
        <w:rPr>
          <w:sz w:val="24"/>
          <w:szCs w:val="24"/>
        </w:rPr>
        <w:t xml:space="preserve"> и </w:t>
      </w:r>
      <w:proofErr w:type="spellStart"/>
      <w:r w:rsidRPr="00C103A9">
        <w:rPr>
          <w:sz w:val="24"/>
          <w:szCs w:val="24"/>
        </w:rPr>
        <w:t>възрастни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 w:rsidRPr="00C103A9">
        <w:rPr>
          <w:sz w:val="24"/>
          <w:szCs w:val="24"/>
        </w:rPr>
        <w:t>за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наличие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на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 w:rsidRPr="00C103A9">
        <w:rPr>
          <w:sz w:val="24"/>
          <w:szCs w:val="24"/>
        </w:rPr>
        <w:lastRenderedPageBreak/>
        <w:t>потребители</w:t>
      </w:r>
      <w:proofErr w:type="spellEnd"/>
      <w:r w:rsidRPr="00C103A9">
        <w:rPr>
          <w:sz w:val="24"/>
          <w:szCs w:val="24"/>
        </w:rPr>
        <w:t xml:space="preserve"> и </w:t>
      </w:r>
      <w:proofErr w:type="spellStart"/>
      <w:r w:rsidRPr="00C103A9">
        <w:rPr>
          <w:sz w:val="24"/>
          <w:szCs w:val="24"/>
        </w:rPr>
        <w:t>персонал</w:t>
      </w:r>
      <w:proofErr w:type="spellEnd"/>
      <w:r w:rsidRPr="00C103A9">
        <w:rPr>
          <w:sz w:val="24"/>
          <w:szCs w:val="24"/>
        </w:rPr>
        <w:t xml:space="preserve"> с </w:t>
      </w:r>
      <w:proofErr w:type="spellStart"/>
      <w:r w:rsidRPr="00C103A9">
        <w:rPr>
          <w:sz w:val="24"/>
          <w:szCs w:val="24"/>
        </w:rPr>
        <w:t>клинични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симптоми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за</w:t>
      </w:r>
      <w:proofErr w:type="spellEnd"/>
      <w:r w:rsidRPr="00C103A9">
        <w:rPr>
          <w:sz w:val="24"/>
          <w:szCs w:val="24"/>
        </w:rPr>
        <w:t xml:space="preserve"> COVID-19 и </w:t>
      </w:r>
      <w:proofErr w:type="spellStart"/>
      <w:r w:rsidRPr="00C103A9">
        <w:rPr>
          <w:sz w:val="24"/>
          <w:szCs w:val="24"/>
        </w:rPr>
        <w:t>отстраняване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на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персонала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от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работа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до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установяване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на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диагнозата</w:t>
      </w:r>
      <w:proofErr w:type="spellEnd"/>
      <w:r w:rsidRPr="00C103A9">
        <w:rPr>
          <w:sz w:val="24"/>
          <w:szCs w:val="24"/>
        </w:rPr>
        <w:t xml:space="preserve"> и </w:t>
      </w:r>
      <w:proofErr w:type="spellStart"/>
      <w:r w:rsidRPr="00C103A9">
        <w:rPr>
          <w:sz w:val="24"/>
          <w:szCs w:val="24"/>
        </w:rPr>
        <w:t>клинично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оздравяване</w:t>
      </w:r>
      <w:proofErr w:type="spellEnd"/>
      <w:r w:rsidRPr="00C103A9">
        <w:rPr>
          <w:sz w:val="24"/>
          <w:szCs w:val="24"/>
        </w:rPr>
        <w:t>.</w:t>
      </w:r>
    </w:p>
    <w:p w:rsidR="00A04177" w:rsidRDefault="00A04177" w:rsidP="009D4622">
      <w:pPr>
        <w:ind w:firstLine="708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9. Носенето на маски не е задължително за деца до 6 годишна възраст.</w:t>
      </w:r>
    </w:p>
    <w:p w:rsidR="00A04177" w:rsidRPr="00A04177" w:rsidRDefault="00A04177" w:rsidP="009D4622">
      <w:pPr>
        <w:ind w:firstLine="708"/>
        <w:jc w:val="both"/>
        <w:rPr>
          <w:sz w:val="24"/>
          <w:szCs w:val="24"/>
          <w:lang w:val="bg-BG"/>
        </w:rPr>
      </w:pPr>
    </w:p>
    <w:p w:rsidR="00795A82" w:rsidRPr="00C103A9" w:rsidRDefault="00795A82" w:rsidP="009D4622">
      <w:pPr>
        <w:jc w:val="both"/>
        <w:rPr>
          <w:sz w:val="24"/>
          <w:szCs w:val="24"/>
        </w:rPr>
      </w:pPr>
      <w:r w:rsidRPr="00C103A9">
        <w:rPr>
          <w:sz w:val="24"/>
          <w:szCs w:val="24"/>
        </w:rPr>
        <w:tab/>
      </w:r>
      <w:r>
        <w:rPr>
          <w:sz w:val="24"/>
          <w:szCs w:val="24"/>
        </w:rPr>
        <w:t>II</w:t>
      </w:r>
      <w:r w:rsidRPr="00C103A9">
        <w:rPr>
          <w:sz w:val="24"/>
          <w:szCs w:val="24"/>
          <w:lang w:val="bg-BG"/>
        </w:rPr>
        <w:t>.</w:t>
      </w:r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Заповедта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да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се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съобщи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на</w:t>
      </w:r>
      <w:proofErr w:type="spellEnd"/>
      <w:r>
        <w:rPr>
          <w:sz w:val="24"/>
          <w:szCs w:val="24"/>
          <w:lang w:val="bg-BG"/>
        </w:rPr>
        <w:t xml:space="preserve"> Областния управител на Област Видин, на директора на ОД на МВР-Видин, на директора на дирекция Социално подпомагане-Видин</w:t>
      </w:r>
      <w:r w:rsidR="001657CD">
        <w:rPr>
          <w:sz w:val="24"/>
          <w:szCs w:val="24"/>
          <w:lang w:val="bg-BG"/>
        </w:rPr>
        <w:t>, на началника на РУО-Видин, на кметове на общини в Област Видин</w:t>
      </w:r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за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създаване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на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необходимата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организация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за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контрол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по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спазване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на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противоепидемичните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мерки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на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територията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на</w:t>
      </w:r>
      <w:proofErr w:type="spellEnd"/>
      <w:r w:rsidRPr="00C103A9">
        <w:rPr>
          <w:sz w:val="24"/>
          <w:szCs w:val="24"/>
        </w:rPr>
        <w:t xml:space="preserve"> </w:t>
      </w:r>
      <w:r w:rsidR="001657CD">
        <w:rPr>
          <w:sz w:val="24"/>
          <w:szCs w:val="24"/>
          <w:lang w:val="bg-BG"/>
        </w:rPr>
        <w:t>Област Видин</w:t>
      </w:r>
      <w:r>
        <w:rPr>
          <w:sz w:val="24"/>
          <w:szCs w:val="24"/>
          <w:lang w:val="bg-BG"/>
        </w:rPr>
        <w:t>.</w:t>
      </w:r>
    </w:p>
    <w:p w:rsidR="00795A82" w:rsidRPr="00C103A9" w:rsidRDefault="00795A82" w:rsidP="009D4622">
      <w:pPr>
        <w:ind w:firstLine="708"/>
        <w:jc w:val="both"/>
        <w:rPr>
          <w:sz w:val="24"/>
          <w:szCs w:val="24"/>
        </w:rPr>
      </w:pPr>
    </w:p>
    <w:p w:rsidR="00795A82" w:rsidRPr="00C103A9" w:rsidRDefault="00795A82" w:rsidP="009D4622">
      <w:pPr>
        <w:ind w:firstLine="708"/>
        <w:jc w:val="both"/>
        <w:rPr>
          <w:sz w:val="24"/>
          <w:szCs w:val="24"/>
        </w:rPr>
      </w:pPr>
      <w:proofErr w:type="spellStart"/>
      <w:r w:rsidRPr="00C103A9">
        <w:rPr>
          <w:sz w:val="24"/>
          <w:szCs w:val="24"/>
        </w:rPr>
        <w:t>Заповедта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подлежи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на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обжалване</w:t>
      </w:r>
      <w:proofErr w:type="spellEnd"/>
      <w:r w:rsidRPr="00C103A9">
        <w:rPr>
          <w:sz w:val="24"/>
          <w:szCs w:val="24"/>
        </w:rPr>
        <w:t xml:space="preserve"> в </w:t>
      </w:r>
      <w:proofErr w:type="spellStart"/>
      <w:r w:rsidRPr="00C103A9">
        <w:rPr>
          <w:sz w:val="24"/>
          <w:szCs w:val="24"/>
        </w:rPr>
        <w:t>едномесечен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срок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от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публикуването</w:t>
      </w:r>
      <w:proofErr w:type="spellEnd"/>
      <w:r w:rsidRPr="00C103A9">
        <w:rPr>
          <w:sz w:val="24"/>
          <w:szCs w:val="24"/>
        </w:rPr>
        <w:t xml:space="preserve"> ѝ </w:t>
      </w:r>
      <w:proofErr w:type="spellStart"/>
      <w:r w:rsidRPr="00C103A9">
        <w:rPr>
          <w:sz w:val="24"/>
          <w:szCs w:val="24"/>
        </w:rPr>
        <w:t>на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интернет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страницата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на</w:t>
      </w:r>
      <w:proofErr w:type="spellEnd"/>
      <w:r w:rsidRPr="00C103A9">
        <w:rPr>
          <w:sz w:val="24"/>
          <w:szCs w:val="24"/>
        </w:rPr>
        <w:t xml:space="preserve"> РЗИ </w:t>
      </w:r>
      <w:r w:rsidR="001657CD">
        <w:rPr>
          <w:sz w:val="24"/>
          <w:szCs w:val="24"/>
          <w:lang w:val="bg-BG"/>
        </w:rPr>
        <w:t>Видин</w:t>
      </w:r>
      <w:r>
        <w:rPr>
          <w:sz w:val="24"/>
          <w:szCs w:val="24"/>
          <w:lang w:val="bg-BG"/>
        </w:rPr>
        <w:t xml:space="preserve"> </w:t>
      </w:r>
      <w:proofErr w:type="spellStart"/>
      <w:r w:rsidRPr="00C103A9">
        <w:rPr>
          <w:sz w:val="24"/>
          <w:szCs w:val="24"/>
        </w:rPr>
        <w:t>пред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Административен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съд</w:t>
      </w:r>
      <w:proofErr w:type="spellEnd"/>
      <w:r w:rsidRPr="00C103A9">
        <w:rPr>
          <w:sz w:val="24"/>
          <w:szCs w:val="24"/>
        </w:rPr>
        <w:t xml:space="preserve"> </w:t>
      </w:r>
      <w:r w:rsidR="001657CD">
        <w:rPr>
          <w:sz w:val="24"/>
          <w:szCs w:val="24"/>
          <w:lang w:val="bg-BG"/>
        </w:rPr>
        <w:t>Видин</w:t>
      </w:r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по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реда</w:t>
      </w:r>
      <w:proofErr w:type="spellEnd"/>
      <w:r w:rsidRPr="00C103A9">
        <w:rPr>
          <w:sz w:val="24"/>
          <w:szCs w:val="24"/>
        </w:rPr>
        <w:t xml:space="preserve"> </w:t>
      </w:r>
      <w:proofErr w:type="spellStart"/>
      <w:r w:rsidRPr="00C103A9">
        <w:rPr>
          <w:sz w:val="24"/>
          <w:szCs w:val="24"/>
        </w:rPr>
        <w:t>на</w:t>
      </w:r>
      <w:proofErr w:type="spellEnd"/>
      <w:r w:rsidRPr="00C103A9">
        <w:rPr>
          <w:sz w:val="24"/>
          <w:szCs w:val="24"/>
        </w:rPr>
        <w:t xml:space="preserve"> АПК. </w:t>
      </w:r>
    </w:p>
    <w:p w:rsidR="00795A82" w:rsidRPr="00401D12" w:rsidRDefault="00795A82" w:rsidP="00795A82">
      <w:pPr>
        <w:spacing w:line="360" w:lineRule="auto"/>
        <w:ind w:firstLine="708"/>
        <w:jc w:val="both"/>
        <w:rPr>
          <w:sz w:val="22"/>
          <w:lang w:val="bg-BG"/>
        </w:rPr>
      </w:pPr>
    </w:p>
    <w:p w:rsidR="00795A82" w:rsidRDefault="00795A82" w:rsidP="00795A82">
      <w:pPr>
        <w:rPr>
          <w:lang w:val="bg-BG"/>
        </w:rPr>
      </w:pPr>
    </w:p>
    <w:p w:rsidR="00795A82" w:rsidRDefault="00795A82" w:rsidP="00795A82">
      <w:pPr>
        <w:rPr>
          <w:lang w:val="bg-BG"/>
        </w:rPr>
      </w:pPr>
    </w:p>
    <w:p w:rsidR="00795A82" w:rsidRDefault="00795A82" w:rsidP="00795A82">
      <w:pPr>
        <w:rPr>
          <w:lang w:val="bg-BG"/>
        </w:rPr>
      </w:pPr>
    </w:p>
    <w:p w:rsidR="00795A82" w:rsidRPr="009D4622" w:rsidRDefault="00795A82" w:rsidP="00795A82">
      <w:pPr>
        <w:pStyle w:val="Heading7"/>
        <w:ind w:left="0" w:firstLine="0"/>
        <w:rPr>
          <w:sz w:val="24"/>
          <w:szCs w:val="24"/>
        </w:rPr>
      </w:pPr>
      <w:r w:rsidRPr="009D4622">
        <w:rPr>
          <w:sz w:val="24"/>
          <w:szCs w:val="24"/>
        </w:rPr>
        <w:t>С уважение,</w:t>
      </w:r>
    </w:p>
    <w:p w:rsidR="00795A82" w:rsidRPr="00502535" w:rsidRDefault="00EE4449" w:rsidP="00795A82">
      <w:pPr>
        <w:rPr>
          <w:sz w:val="24"/>
          <w:szCs w:val="24"/>
        </w:rPr>
      </w:pPr>
      <w:r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6pt">
            <v:imagedata r:id="rId9" o:title=""/>
            <o:lock v:ext="edit" ungrouping="t" rotation="t" cropping="t" verticies="t" text="t" grouping="t"/>
            <o:signatureline v:ext="edit" id="{98AAEA19-FED5-4F9F-BF32-8D91AA970439}" provid="{00000000-0000-0000-0000-000000000000}" issignatureline="t"/>
          </v:shape>
        </w:pict>
      </w:r>
    </w:p>
    <w:p w:rsidR="00795A82" w:rsidRPr="00A532F4" w:rsidRDefault="00795A82" w:rsidP="00795A82">
      <w:pPr>
        <w:pStyle w:val="Heading7"/>
        <w:ind w:left="0" w:firstLine="0"/>
        <w:rPr>
          <w:b/>
          <w:sz w:val="24"/>
          <w:szCs w:val="24"/>
        </w:rPr>
      </w:pPr>
      <w:r w:rsidRPr="00A532F4">
        <w:rPr>
          <w:b/>
          <w:sz w:val="24"/>
          <w:szCs w:val="24"/>
        </w:rPr>
        <w:t xml:space="preserve">Д-Р </w:t>
      </w:r>
      <w:r>
        <w:rPr>
          <w:b/>
          <w:sz w:val="24"/>
          <w:szCs w:val="24"/>
        </w:rPr>
        <w:t>ВЕНЦИСЛАВ ВЛАДИНСКИ</w:t>
      </w:r>
    </w:p>
    <w:p w:rsidR="00795A82" w:rsidRDefault="00795A82" w:rsidP="00795A82">
      <w:pPr>
        <w:pStyle w:val="Heading7"/>
        <w:ind w:left="0" w:firstLine="0"/>
        <w:rPr>
          <w:i/>
          <w:sz w:val="24"/>
          <w:szCs w:val="24"/>
        </w:rPr>
      </w:pPr>
      <w:r w:rsidRPr="00A532F4">
        <w:rPr>
          <w:i/>
          <w:sz w:val="24"/>
          <w:szCs w:val="24"/>
        </w:rPr>
        <w:t xml:space="preserve">Директор на РЗИ </w:t>
      </w:r>
      <w:r>
        <w:rPr>
          <w:i/>
          <w:sz w:val="24"/>
          <w:szCs w:val="24"/>
        </w:rPr>
        <w:t>–</w:t>
      </w:r>
      <w:r w:rsidRPr="00A532F4">
        <w:rPr>
          <w:i/>
          <w:sz w:val="24"/>
          <w:szCs w:val="24"/>
        </w:rPr>
        <w:t xml:space="preserve"> Видин</w:t>
      </w:r>
    </w:p>
    <w:p w:rsidR="00795A82" w:rsidRDefault="00795A82" w:rsidP="00795A82">
      <w:pPr>
        <w:rPr>
          <w:lang w:val="bg-BG"/>
        </w:rPr>
      </w:pPr>
    </w:p>
    <w:p w:rsidR="00795A82" w:rsidRDefault="00795A82" w:rsidP="00795A82">
      <w:pPr>
        <w:rPr>
          <w:lang w:val="bg-BG"/>
        </w:rPr>
      </w:pPr>
    </w:p>
    <w:p w:rsidR="00795A82" w:rsidRDefault="00795A82" w:rsidP="00795A82">
      <w:pPr>
        <w:rPr>
          <w:lang w:val="bg-BG"/>
        </w:rPr>
      </w:pPr>
    </w:p>
    <w:p w:rsidR="009D4622" w:rsidRDefault="009D4622" w:rsidP="00795A82">
      <w:pPr>
        <w:rPr>
          <w:lang w:val="bg-BG"/>
        </w:rPr>
      </w:pPr>
    </w:p>
    <w:p w:rsidR="009D4622" w:rsidRDefault="009D4622" w:rsidP="00795A82">
      <w:pPr>
        <w:rPr>
          <w:lang w:val="bg-BG"/>
        </w:rPr>
      </w:pPr>
    </w:p>
    <w:p w:rsidR="009D4622" w:rsidRDefault="009D4622" w:rsidP="00795A82">
      <w:pPr>
        <w:rPr>
          <w:lang w:val="bg-BG"/>
        </w:rPr>
      </w:pPr>
    </w:p>
    <w:p w:rsidR="009D4622" w:rsidRDefault="009D4622" w:rsidP="00795A82">
      <w:pPr>
        <w:rPr>
          <w:lang w:val="bg-BG"/>
        </w:rPr>
      </w:pPr>
    </w:p>
    <w:p w:rsidR="009D4622" w:rsidRDefault="009D4622" w:rsidP="00795A82">
      <w:pPr>
        <w:rPr>
          <w:lang w:val="bg-BG"/>
        </w:rPr>
      </w:pPr>
    </w:p>
    <w:p w:rsidR="009D4622" w:rsidRDefault="009D4622" w:rsidP="00795A82">
      <w:pPr>
        <w:rPr>
          <w:lang w:val="bg-BG"/>
        </w:rPr>
      </w:pPr>
    </w:p>
    <w:p w:rsidR="009D4622" w:rsidRDefault="009D4622" w:rsidP="00795A82">
      <w:pPr>
        <w:rPr>
          <w:lang w:val="bg-BG"/>
        </w:rPr>
      </w:pPr>
    </w:p>
    <w:p w:rsidR="009D4622" w:rsidRDefault="009D4622" w:rsidP="00795A82">
      <w:pPr>
        <w:rPr>
          <w:lang w:val="bg-BG"/>
        </w:rPr>
      </w:pPr>
    </w:p>
    <w:p w:rsidR="009D4622" w:rsidRDefault="009D4622" w:rsidP="00795A82">
      <w:pPr>
        <w:rPr>
          <w:lang w:val="bg-BG"/>
        </w:rPr>
      </w:pPr>
    </w:p>
    <w:p w:rsidR="009D4622" w:rsidRDefault="009D4622" w:rsidP="00795A82">
      <w:pPr>
        <w:rPr>
          <w:lang w:val="bg-BG"/>
        </w:rPr>
      </w:pPr>
    </w:p>
    <w:p w:rsidR="009D4622" w:rsidRDefault="009D4622" w:rsidP="00795A82">
      <w:pPr>
        <w:rPr>
          <w:lang w:val="bg-BG"/>
        </w:rPr>
      </w:pPr>
    </w:p>
    <w:p w:rsidR="009D4622" w:rsidRDefault="009D4622" w:rsidP="00795A82">
      <w:pPr>
        <w:rPr>
          <w:lang w:val="bg-BG"/>
        </w:rPr>
      </w:pPr>
    </w:p>
    <w:p w:rsidR="009D4622" w:rsidRDefault="009D4622" w:rsidP="00795A82">
      <w:pPr>
        <w:rPr>
          <w:lang w:val="bg-BG"/>
        </w:rPr>
      </w:pPr>
    </w:p>
    <w:p w:rsidR="009D4622" w:rsidRDefault="009D4622" w:rsidP="00795A82">
      <w:pPr>
        <w:rPr>
          <w:lang w:val="bg-BG"/>
        </w:rPr>
      </w:pPr>
    </w:p>
    <w:p w:rsidR="009D4622" w:rsidRDefault="009D4622" w:rsidP="00795A82">
      <w:pPr>
        <w:rPr>
          <w:lang w:val="bg-BG"/>
        </w:rPr>
      </w:pPr>
    </w:p>
    <w:p w:rsidR="009D4622" w:rsidRDefault="009D4622" w:rsidP="00795A82">
      <w:pPr>
        <w:rPr>
          <w:lang w:val="bg-BG"/>
        </w:rPr>
      </w:pPr>
    </w:p>
    <w:p w:rsidR="009D4622" w:rsidRDefault="009D4622" w:rsidP="00795A82">
      <w:pPr>
        <w:rPr>
          <w:lang w:val="bg-BG"/>
        </w:rPr>
      </w:pPr>
    </w:p>
    <w:p w:rsidR="009D4622" w:rsidRDefault="009D4622" w:rsidP="00795A82">
      <w:pPr>
        <w:rPr>
          <w:lang w:val="bg-BG"/>
        </w:rPr>
      </w:pPr>
    </w:p>
    <w:p w:rsidR="009D4622" w:rsidRDefault="009D4622" w:rsidP="00795A82">
      <w:pPr>
        <w:rPr>
          <w:lang w:val="bg-BG"/>
        </w:rPr>
      </w:pPr>
    </w:p>
    <w:p w:rsidR="009D4622" w:rsidRDefault="009D4622" w:rsidP="00795A82">
      <w:pPr>
        <w:rPr>
          <w:lang w:val="bg-BG"/>
        </w:rPr>
      </w:pPr>
    </w:p>
    <w:p w:rsidR="009D4622" w:rsidRDefault="009D4622" w:rsidP="00795A82">
      <w:pPr>
        <w:rPr>
          <w:lang w:val="bg-BG"/>
        </w:rPr>
      </w:pPr>
    </w:p>
    <w:p w:rsidR="009D4622" w:rsidRDefault="009D4622" w:rsidP="00795A82">
      <w:pPr>
        <w:rPr>
          <w:lang w:val="bg-BG"/>
        </w:rPr>
      </w:pPr>
    </w:p>
    <w:p w:rsidR="009D4622" w:rsidRDefault="009D4622" w:rsidP="00795A82">
      <w:pPr>
        <w:rPr>
          <w:lang w:val="bg-BG"/>
        </w:rPr>
      </w:pPr>
    </w:p>
    <w:p w:rsidR="009D4622" w:rsidRDefault="009D4622" w:rsidP="00795A82">
      <w:pPr>
        <w:rPr>
          <w:lang w:val="bg-BG"/>
        </w:rPr>
      </w:pPr>
    </w:p>
    <w:p w:rsidR="009D4622" w:rsidRDefault="009D4622" w:rsidP="00795A82">
      <w:pPr>
        <w:rPr>
          <w:lang w:val="bg-BG"/>
        </w:rPr>
      </w:pPr>
    </w:p>
    <w:p w:rsidR="009D4622" w:rsidRDefault="009D4622" w:rsidP="00795A82">
      <w:pPr>
        <w:rPr>
          <w:lang w:val="bg-BG"/>
        </w:rPr>
      </w:pPr>
    </w:p>
    <w:p w:rsidR="009D4622" w:rsidRDefault="009D4622" w:rsidP="00795A82">
      <w:pPr>
        <w:rPr>
          <w:lang w:val="bg-BG"/>
        </w:rPr>
      </w:pPr>
    </w:p>
    <w:p w:rsidR="009D4622" w:rsidRDefault="009D4622" w:rsidP="00795A82">
      <w:pPr>
        <w:rPr>
          <w:lang w:val="bg-BG"/>
        </w:rPr>
      </w:pPr>
    </w:p>
    <w:p w:rsidR="009D4622" w:rsidRDefault="009D4622" w:rsidP="00795A82">
      <w:pPr>
        <w:rPr>
          <w:lang w:val="bg-BG"/>
        </w:rPr>
      </w:pPr>
    </w:p>
    <w:p w:rsidR="009D4622" w:rsidRDefault="009D4622" w:rsidP="00795A82">
      <w:pPr>
        <w:rPr>
          <w:lang w:val="bg-BG"/>
        </w:rPr>
      </w:pPr>
    </w:p>
    <w:p w:rsidR="009D4622" w:rsidRDefault="009D4622" w:rsidP="00795A82">
      <w:pPr>
        <w:rPr>
          <w:lang w:val="bg-BG"/>
        </w:rPr>
      </w:pPr>
      <w:bookmarkStart w:id="0" w:name="_GoBack"/>
      <w:bookmarkEnd w:id="0"/>
    </w:p>
    <w:p w:rsidR="00795A82" w:rsidRDefault="00795A82" w:rsidP="00795A82">
      <w:pPr>
        <w:rPr>
          <w:lang w:val="bg-BG"/>
        </w:rPr>
      </w:pPr>
    </w:p>
    <w:p w:rsidR="00795A82" w:rsidRDefault="00795A82" w:rsidP="00795A82">
      <w:pPr>
        <w:ind w:firstLine="708"/>
        <w:rPr>
          <w:lang w:val="bg-BG"/>
        </w:rPr>
      </w:pPr>
    </w:p>
    <w:p w:rsidR="00795A82" w:rsidRDefault="00795A82" w:rsidP="00795A82">
      <w:pPr>
        <w:spacing w:line="360" w:lineRule="auto"/>
        <w:ind w:firstLine="708"/>
        <w:jc w:val="right"/>
        <w:rPr>
          <w:sz w:val="24"/>
          <w:szCs w:val="24"/>
          <w:lang w:val="bg-BG"/>
        </w:rPr>
      </w:pPr>
      <w:r w:rsidRPr="00D32797">
        <w:rPr>
          <w:sz w:val="24"/>
          <w:szCs w:val="24"/>
          <w:lang w:val="bg-BG"/>
        </w:rPr>
        <w:lastRenderedPageBreak/>
        <w:t>Приложение № 1 към т. 1</w:t>
      </w:r>
    </w:p>
    <w:p w:rsidR="00795A82" w:rsidRPr="00D32797" w:rsidRDefault="00795A82" w:rsidP="00795A82">
      <w:pPr>
        <w:spacing w:line="360" w:lineRule="auto"/>
        <w:ind w:firstLine="708"/>
        <w:jc w:val="right"/>
        <w:rPr>
          <w:sz w:val="24"/>
          <w:szCs w:val="24"/>
          <w:lang w:val="bg-BG"/>
        </w:rPr>
      </w:pPr>
    </w:p>
    <w:p w:rsidR="00795A82" w:rsidRPr="00D32797" w:rsidRDefault="00795A82" w:rsidP="00795A82">
      <w:pPr>
        <w:spacing w:line="360" w:lineRule="auto"/>
        <w:jc w:val="both"/>
        <w:rPr>
          <w:sz w:val="24"/>
          <w:szCs w:val="24"/>
          <w:lang w:val="bg-BG"/>
        </w:rPr>
      </w:pPr>
      <w:r w:rsidRPr="00D32797">
        <w:rPr>
          <w:sz w:val="24"/>
          <w:szCs w:val="24"/>
          <w:lang w:val="bg-BG"/>
        </w:rPr>
        <w:t>Инструкция за правилно носене на защитна маска за лице</w:t>
      </w:r>
    </w:p>
    <w:p w:rsidR="00795A82" w:rsidRPr="00D32797" w:rsidRDefault="00795A82" w:rsidP="00795A82">
      <w:pPr>
        <w:spacing w:line="360" w:lineRule="auto"/>
        <w:jc w:val="both"/>
        <w:rPr>
          <w:sz w:val="24"/>
          <w:szCs w:val="24"/>
          <w:lang w:val="bg-BG"/>
        </w:rPr>
      </w:pPr>
      <w:r w:rsidRPr="00D32797">
        <w:rPr>
          <w:sz w:val="24"/>
          <w:szCs w:val="24"/>
          <w:lang w:val="bg-BG"/>
        </w:rPr>
        <w:t xml:space="preserve">1. Защитната маска трябва да покрива изцяло носа и устата - от основата на носа до брадичката. </w:t>
      </w:r>
    </w:p>
    <w:p w:rsidR="00795A82" w:rsidRPr="00D32797" w:rsidRDefault="00795A82" w:rsidP="00795A82">
      <w:pPr>
        <w:spacing w:line="360" w:lineRule="auto"/>
        <w:jc w:val="both"/>
        <w:rPr>
          <w:sz w:val="24"/>
          <w:szCs w:val="24"/>
          <w:lang w:val="bg-BG"/>
        </w:rPr>
      </w:pPr>
      <w:r w:rsidRPr="00D32797">
        <w:rPr>
          <w:sz w:val="24"/>
          <w:szCs w:val="24"/>
          <w:lang w:val="bg-BG"/>
        </w:rPr>
        <w:t xml:space="preserve">2. Преди поставяне на маската ръцете се измиват със сапун и вода или се </w:t>
      </w:r>
      <w:proofErr w:type="spellStart"/>
      <w:r w:rsidRPr="00D32797">
        <w:rPr>
          <w:sz w:val="24"/>
          <w:szCs w:val="24"/>
          <w:lang w:val="bg-BG"/>
        </w:rPr>
        <w:t>обтриват</w:t>
      </w:r>
      <w:proofErr w:type="spellEnd"/>
      <w:r w:rsidRPr="00D32797">
        <w:rPr>
          <w:sz w:val="24"/>
          <w:szCs w:val="24"/>
          <w:lang w:val="bg-BG"/>
        </w:rPr>
        <w:t xml:space="preserve"> с дезинфектант за ръце на алкохолна основа. </w:t>
      </w:r>
    </w:p>
    <w:p w:rsidR="00795A82" w:rsidRPr="00D32797" w:rsidRDefault="00795A82" w:rsidP="00795A82">
      <w:pPr>
        <w:spacing w:line="360" w:lineRule="auto"/>
        <w:jc w:val="both"/>
        <w:rPr>
          <w:sz w:val="24"/>
          <w:szCs w:val="24"/>
          <w:lang w:val="bg-BG"/>
        </w:rPr>
      </w:pPr>
      <w:r w:rsidRPr="00D32797">
        <w:rPr>
          <w:sz w:val="24"/>
          <w:szCs w:val="24"/>
          <w:lang w:val="bg-BG"/>
        </w:rPr>
        <w:t xml:space="preserve">3. Защитната маска за лице се сваля отзад напред като се хванат връзките (ластиците) ѝ и се избягва докосването на предната ѝ страна. </w:t>
      </w:r>
    </w:p>
    <w:p w:rsidR="00795A82" w:rsidRPr="00D32797" w:rsidRDefault="00795A82" w:rsidP="00795A82">
      <w:pPr>
        <w:spacing w:line="360" w:lineRule="auto"/>
        <w:jc w:val="both"/>
        <w:rPr>
          <w:sz w:val="24"/>
          <w:szCs w:val="24"/>
          <w:lang w:val="bg-BG"/>
        </w:rPr>
      </w:pPr>
      <w:r w:rsidRPr="00D32797">
        <w:rPr>
          <w:sz w:val="24"/>
          <w:szCs w:val="24"/>
          <w:lang w:val="bg-BG"/>
        </w:rPr>
        <w:t xml:space="preserve">4. След сваляне на маската ръцете незабавно се измиват със сапун и вода или се </w:t>
      </w:r>
      <w:proofErr w:type="spellStart"/>
      <w:r w:rsidRPr="00D32797">
        <w:rPr>
          <w:sz w:val="24"/>
          <w:szCs w:val="24"/>
          <w:lang w:val="bg-BG"/>
        </w:rPr>
        <w:t>обтриват</w:t>
      </w:r>
      <w:proofErr w:type="spellEnd"/>
      <w:r w:rsidRPr="00D32797">
        <w:rPr>
          <w:sz w:val="24"/>
          <w:szCs w:val="24"/>
          <w:lang w:val="bg-BG"/>
        </w:rPr>
        <w:t xml:space="preserve"> с дезинфектант за ръце.</w:t>
      </w:r>
    </w:p>
    <w:p w:rsidR="00795A82" w:rsidRPr="00D32797" w:rsidRDefault="00795A82" w:rsidP="00795A82">
      <w:pPr>
        <w:spacing w:line="360" w:lineRule="auto"/>
        <w:jc w:val="both"/>
        <w:rPr>
          <w:sz w:val="24"/>
          <w:szCs w:val="24"/>
          <w:lang w:val="bg-BG"/>
        </w:rPr>
      </w:pPr>
      <w:r w:rsidRPr="00D32797">
        <w:rPr>
          <w:sz w:val="24"/>
          <w:szCs w:val="24"/>
          <w:lang w:val="bg-BG"/>
        </w:rPr>
        <w:t>5. Защитната маска за лице за еднократна употреба се изхвърля в кош за отпадъци, веднага след сваляне.</w:t>
      </w:r>
    </w:p>
    <w:p w:rsidR="00795A82" w:rsidRPr="00D32797" w:rsidRDefault="00795A82" w:rsidP="00795A82">
      <w:pPr>
        <w:spacing w:line="360" w:lineRule="auto"/>
        <w:jc w:val="both"/>
        <w:rPr>
          <w:sz w:val="24"/>
          <w:szCs w:val="24"/>
          <w:lang w:val="bg-BG"/>
        </w:rPr>
      </w:pPr>
      <w:r w:rsidRPr="00D32797">
        <w:rPr>
          <w:sz w:val="24"/>
          <w:szCs w:val="24"/>
          <w:lang w:val="bg-BG"/>
        </w:rPr>
        <w:t>6. Защитните маски от текстил за многократна употреба е необходимо да се обработват по следния начин:</w:t>
      </w:r>
    </w:p>
    <w:p w:rsidR="00795A82" w:rsidRDefault="00795A82" w:rsidP="00795A82">
      <w:pPr>
        <w:spacing w:line="360" w:lineRule="auto"/>
        <w:jc w:val="both"/>
        <w:rPr>
          <w:sz w:val="24"/>
          <w:szCs w:val="24"/>
          <w:lang w:val="bg-BG"/>
        </w:rPr>
      </w:pPr>
      <w:r w:rsidRPr="00D32797">
        <w:rPr>
          <w:sz w:val="24"/>
          <w:szCs w:val="24"/>
          <w:lang w:val="bg-BG"/>
        </w:rPr>
        <w:t>а) чрез изпиране с гореща вода (</w:t>
      </w:r>
      <w:proofErr w:type="spellStart"/>
      <w:r w:rsidRPr="00D32797">
        <w:rPr>
          <w:sz w:val="24"/>
          <w:szCs w:val="24"/>
          <w:lang w:val="bg-BG"/>
        </w:rPr>
        <w:t>термодезинфекция</w:t>
      </w:r>
      <w:proofErr w:type="spellEnd"/>
      <w:r w:rsidRPr="00D32797">
        <w:rPr>
          <w:sz w:val="24"/>
          <w:szCs w:val="24"/>
          <w:lang w:val="bg-BG"/>
        </w:rPr>
        <w:t>) и перилен препарат (</w:t>
      </w:r>
      <w:proofErr w:type="spellStart"/>
      <w:r w:rsidRPr="00D32797">
        <w:rPr>
          <w:sz w:val="24"/>
          <w:szCs w:val="24"/>
          <w:lang w:val="bg-BG"/>
        </w:rPr>
        <w:t>детергент</w:t>
      </w:r>
      <w:proofErr w:type="spellEnd"/>
      <w:r w:rsidRPr="00D32797">
        <w:rPr>
          <w:sz w:val="24"/>
          <w:szCs w:val="24"/>
          <w:lang w:val="bg-BG"/>
        </w:rPr>
        <w:t>) при температура на водата 60-90 °С за не по-малко от 20 минути; или</w:t>
      </w:r>
      <w:r>
        <w:rPr>
          <w:sz w:val="24"/>
          <w:szCs w:val="24"/>
          <w:lang w:val="bg-BG"/>
        </w:rPr>
        <w:t xml:space="preserve"> </w:t>
      </w:r>
    </w:p>
    <w:p w:rsidR="00795A82" w:rsidRPr="00D32797" w:rsidRDefault="00795A82" w:rsidP="00795A82">
      <w:pPr>
        <w:spacing w:line="360" w:lineRule="auto"/>
        <w:jc w:val="both"/>
        <w:rPr>
          <w:sz w:val="24"/>
          <w:szCs w:val="24"/>
          <w:lang w:val="bg-BG"/>
        </w:rPr>
      </w:pPr>
      <w:r w:rsidRPr="00D32797">
        <w:rPr>
          <w:sz w:val="24"/>
          <w:szCs w:val="24"/>
          <w:lang w:val="bg-BG"/>
        </w:rPr>
        <w:t>б) чрез изпиране с хладка вода при температура под 60°C с препарати с дезинфекциращо действие (</w:t>
      </w:r>
      <w:proofErr w:type="spellStart"/>
      <w:r w:rsidRPr="00D32797">
        <w:rPr>
          <w:sz w:val="24"/>
          <w:szCs w:val="24"/>
          <w:lang w:val="bg-BG"/>
        </w:rPr>
        <w:t>биоциди</w:t>
      </w:r>
      <w:proofErr w:type="spellEnd"/>
      <w:r w:rsidRPr="00D32797">
        <w:rPr>
          <w:sz w:val="24"/>
          <w:szCs w:val="24"/>
          <w:lang w:val="bg-BG"/>
        </w:rPr>
        <w:t>) с концентрация съгласно указанията на производителя (</w:t>
      </w:r>
      <w:proofErr w:type="spellStart"/>
      <w:r w:rsidRPr="00D32797">
        <w:rPr>
          <w:sz w:val="24"/>
          <w:szCs w:val="24"/>
          <w:lang w:val="bg-BG"/>
        </w:rPr>
        <w:t>химио-термодезинфекция</w:t>
      </w:r>
      <w:proofErr w:type="spellEnd"/>
      <w:r w:rsidRPr="00D32797">
        <w:rPr>
          <w:sz w:val="24"/>
          <w:szCs w:val="24"/>
          <w:lang w:val="bg-BG"/>
        </w:rPr>
        <w:t>).</w:t>
      </w:r>
    </w:p>
    <w:p w:rsidR="00795A82" w:rsidRPr="00D32797" w:rsidRDefault="00795A82" w:rsidP="00795A82">
      <w:pPr>
        <w:spacing w:line="360" w:lineRule="auto"/>
        <w:jc w:val="both"/>
        <w:rPr>
          <w:sz w:val="24"/>
          <w:szCs w:val="24"/>
          <w:lang w:val="bg-BG"/>
        </w:rPr>
      </w:pPr>
      <w:r w:rsidRPr="00D32797">
        <w:rPr>
          <w:sz w:val="24"/>
          <w:szCs w:val="24"/>
          <w:lang w:val="bg-BG"/>
        </w:rPr>
        <w:t>7. Защитната маска се сменя с нова веднага щом се навлажни.</w:t>
      </w:r>
    </w:p>
    <w:p w:rsidR="00795A82" w:rsidRDefault="00795A82" w:rsidP="00795A82">
      <w:pPr>
        <w:spacing w:line="360" w:lineRule="auto"/>
        <w:jc w:val="both"/>
        <w:rPr>
          <w:sz w:val="24"/>
          <w:szCs w:val="24"/>
          <w:lang w:val="bg-BG"/>
        </w:rPr>
      </w:pPr>
      <w:r w:rsidRPr="00D32797">
        <w:rPr>
          <w:sz w:val="24"/>
          <w:szCs w:val="24"/>
          <w:lang w:val="bg-BG"/>
        </w:rPr>
        <w:t>8. Защитните маски за еднократна употреба не се носят повторно</w:t>
      </w:r>
      <w:r>
        <w:rPr>
          <w:sz w:val="24"/>
          <w:szCs w:val="24"/>
          <w:lang w:val="bg-BG"/>
        </w:rPr>
        <w:t>.</w:t>
      </w:r>
    </w:p>
    <w:p w:rsidR="00795A82" w:rsidRDefault="00795A82" w:rsidP="00795A82">
      <w:pPr>
        <w:spacing w:line="360" w:lineRule="auto"/>
        <w:jc w:val="both"/>
        <w:rPr>
          <w:sz w:val="24"/>
          <w:szCs w:val="24"/>
          <w:lang w:val="bg-BG"/>
        </w:rPr>
      </w:pPr>
    </w:p>
    <w:p w:rsidR="00F874CF" w:rsidRDefault="00F874CF" w:rsidP="00795A82">
      <w:pPr>
        <w:spacing w:line="360" w:lineRule="auto"/>
        <w:jc w:val="both"/>
        <w:rPr>
          <w:sz w:val="24"/>
          <w:szCs w:val="24"/>
          <w:lang w:val="bg-BG"/>
        </w:rPr>
      </w:pPr>
    </w:p>
    <w:p w:rsidR="00F874CF" w:rsidRDefault="00F874CF" w:rsidP="00795A82">
      <w:pPr>
        <w:spacing w:line="360" w:lineRule="auto"/>
        <w:jc w:val="both"/>
        <w:rPr>
          <w:sz w:val="24"/>
          <w:szCs w:val="24"/>
          <w:lang w:val="bg-BG"/>
        </w:rPr>
      </w:pPr>
    </w:p>
    <w:p w:rsidR="00F874CF" w:rsidRDefault="00F874CF" w:rsidP="00795A82">
      <w:pPr>
        <w:spacing w:line="360" w:lineRule="auto"/>
        <w:jc w:val="both"/>
        <w:rPr>
          <w:sz w:val="24"/>
          <w:szCs w:val="24"/>
          <w:lang w:val="bg-BG"/>
        </w:rPr>
      </w:pPr>
    </w:p>
    <w:p w:rsidR="00F874CF" w:rsidRDefault="00F874CF" w:rsidP="00795A82">
      <w:pPr>
        <w:spacing w:line="360" w:lineRule="auto"/>
        <w:jc w:val="both"/>
        <w:rPr>
          <w:sz w:val="24"/>
          <w:szCs w:val="24"/>
          <w:lang w:val="bg-BG"/>
        </w:rPr>
      </w:pPr>
    </w:p>
    <w:p w:rsidR="00F874CF" w:rsidRDefault="00F874CF" w:rsidP="00795A82">
      <w:pPr>
        <w:spacing w:line="360" w:lineRule="auto"/>
        <w:jc w:val="both"/>
        <w:rPr>
          <w:sz w:val="24"/>
          <w:szCs w:val="24"/>
          <w:lang w:val="bg-BG"/>
        </w:rPr>
      </w:pPr>
    </w:p>
    <w:p w:rsidR="00F874CF" w:rsidRDefault="00F874CF" w:rsidP="00795A82">
      <w:pPr>
        <w:spacing w:line="360" w:lineRule="auto"/>
        <w:jc w:val="both"/>
        <w:rPr>
          <w:sz w:val="24"/>
          <w:szCs w:val="24"/>
          <w:lang w:val="bg-BG"/>
        </w:rPr>
      </w:pPr>
    </w:p>
    <w:p w:rsidR="00F874CF" w:rsidRDefault="00F874CF" w:rsidP="00795A82">
      <w:pPr>
        <w:spacing w:line="360" w:lineRule="auto"/>
        <w:jc w:val="both"/>
        <w:rPr>
          <w:sz w:val="24"/>
          <w:szCs w:val="24"/>
          <w:lang w:val="bg-BG"/>
        </w:rPr>
      </w:pPr>
    </w:p>
    <w:p w:rsidR="00F874CF" w:rsidRDefault="00F874CF" w:rsidP="00795A82">
      <w:pPr>
        <w:spacing w:line="360" w:lineRule="auto"/>
        <w:jc w:val="both"/>
        <w:rPr>
          <w:sz w:val="24"/>
          <w:szCs w:val="24"/>
          <w:lang w:val="bg-BG"/>
        </w:rPr>
      </w:pPr>
    </w:p>
    <w:p w:rsidR="00F874CF" w:rsidRDefault="00F874CF" w:rsidP="00795A82">
      <w:pPr>
        <w:spacing w:line="360" w:lineRule="auto"/>
        <w:jc w:val="both"/>
        <w:rPr>
          <w:sz w:val="24"/>
          <w:szCs w:val="24"/>
          <w:lang w:val="bg-BG"/>
        </w:rPr>
      </w:pPr>
    </w:p>
    <w:p w:rsidR="00F874CF" w:rsidRDefault="00F874CF" w:rsidP="00795A82">
      <w:pPr>
        <w:spacing w:line="360" w:lineRule="auto"/>
        <w:jc w:val="both"/>
        <w:rPr>
          <w:sz w:val="24"/>
          <w:szCs w:val="24"/>
          <w:lang w:val="bg-BG"/>
        </w:rPr>
      </w:pPr>
    </w:p>
    <w:p w:rsidR="00F874CF" w:rsidRDefault="00F874CF" w:rsidP="00795A82">
      <w:pPr>
        <w:spacing w:line="360" w:lineRule="auto"/>
        <w:jc w:val="both"/>
        <w:rPr>
          <w:sz w:val="24"/>
          <w:szCs w:val="24"/>
          <w:lang w:val="bg-BG"/>
        </w:rPr>
      </w:pPr>
    </w:p>
    <w:p w:rsidR="00F874CF" w:rsidRDefault="00F874CF" w:rsidP="00795A82">
      <w:pPr>
        <w:spacing w:line="360" w:lineRule="auto"/>
        <w:jc w:val="both"/>
        <w:rPr>
          <w:sz w:val="24"/>
          <w:szCs w:val="24"/>
          <w:lang w:val="bg-BG"/>
        </w:rPr>
      </w:pPr>
    </w:p>
    <w:p w:rsidR="00F874CF" w:rsidRDefault="00F874CF" w:rsidP="00795A82">
      <w:pPr>
        <w:spacing w:line="360" w:lineRule="auto"/>
        <w:jc w:val="both"/>
        <w:rPr>
          <w:sz w:val="24"/>
          <w:szCs w:val="24"/>
          <w:lang w:val="bg-BG"/>
        </w:rPr>
      </w:pPr>
    </w:p>
    <w:p w:rsidR="00F874CF" w:rsidRDefault="00F874CF" w:rsidP="00795A82">
      <w:pPr>
        <w:spacing w:line="360" w:lineRule="auto"/>
        <w:jc w:val="both"/>
        <w:rPr>
          <w:sz w:val="24"/>
          <w:szCs w:val="24"/>
          <w:lang w:val="bg-BG"/>
        </w:rPr>
      </w:pPr>
    </w:p>
    <w:p w:rsidR="00F874CF" w:rsidRDefault="00F874CF" w:rsidP="00795A82">
      <w:pPr>
        <w:spacing w:line="360" w:lineRule="auto"/>
        <w:jc w:val="both"/>
        <w:rPr>
          <w:sz w:val="24"/>
          <w:szCs w:val="24"/>
          <w:lang w:val="bg-BG"/>
        </w:rPr>
      </w:pPr>
    </w:p>
    <w:p w:rsidR="00795A82" w:rsidRPr="00D32797" w:rsidRDefault="00795A82" w:rsidP="00795A82">
      <w:pPr>
        <w:spacing w:line="360" w:lineRule="auto"/>
        <w:jc w:val="right"/>
        <w:rPr>
          <w:sz w:val="24"/>
          <w:szCs w:val="24"/>
          <w:lang w:val="bg-BG"/>
        </w:rPr>
      </w:pPr>
      <w:r w:rsidRPr="00D32797">
        <w:rPr>
          <w:sz w:val="24"/>
          <w:szCs w:val="24"/>
          <w:lang w:val="bg-BG"/>
        </w:rPr>
        <w:lastRenderedPageBreak/>
        <w:t xml:space="preserve">Приложение № </w:t>
      </w:r>
      <w:r>
        <w:rPr>
          <w:sz w:val="24"/>
          <w:szCs w:val="24"/>
          <w:lang w:val="bg-BG"/>
        </w:rPr>
        <w:t>2</w:t>
      </w:r>
      <w:r w:rsidRPr="00D32797">
        <w:rPr>
          <w:sz w:val="24"/>
          <w:szCs w:val="24"/>
          <w:lang w:val="bg-BG"/>
        </w:rPr>
        <w:t xml:space="preserve"> към т. </w:t>
      </w:r>
      <w:r>
        <w:rPr>
          <w:sz w:val="24"/>
          <w:szCs w:val="24"/>
          <w:lang w:val="bg-BG"/>
        </w:rPr>
        <w:t>3, буква „б“</w:t>
      </w:r>
    </w:p>
    <w:p w:rsidR="00795A82" w:rsidRPr="00D32797" w:rsidRDefault="00795A82" w:rsidP="00795A82">
      <w:pPr>
        <w:spacing w:line="360" w:lineRule="auto"/>
        <w:jc w:val="both"/>
        <w:rPr>
          <w:sz w:val="24"/>
          <w:szCs w:val="24"/>
          <w:lang w:val="bg-BG"/>
        </w:rPr>
      </w:pPr>
      <w:r w:rsidRPr="00D32797">
        <w:rPr>
          <w:sz w:val="24"/>
          <w:szCs w:val="24"/>
          <w:lang w:val="bg-BG"/>
        </w:rPr>
        <w:t>Алгоритъм на дезинфекционните мероприятия на работните места, в обекти с обществено предназначение или в търговски и други обекти, които предоставят услуги на гражданите в условията на епидемично разпространение на COVID-19</w:t>
      </w:r>
    </w:p>
    <w:p w:rsidR="00795A82" w:rsidRPr="00D32797" w:rsidRDefault="00795A82" w:rsidP="00795A82">
      <w:pPr>
        <w:spacing w:line="360" w:lineRule="auto"/>
        <w:jc w:val="both"/>
        <w:rPr>
          <w:sz w:val="24"/>
          <w:szCs w:val="24"/>
          <w:lang w:val="bg-BG"/>
        </w:rPr>
      </w:pPr>
      <w:r w:rsidRPr="00D32797">
        <w:rPr>
          <w:sz w:val="24"/>
          <w:szCs w:val="24"/>
          <w:lang w:val="bg-BG"/>
        </w:rPr>
        <w:t>1. Избор на дезинфектант</w:t>
      </w:r>
    </w:p>
    <w:p w:rsidR="00795A82" w:rsidRPr="00D32797" w:rsidRDefault="00795A82" w:rsidP="00795A82">
      <w:pPr>
        <w:spacing w:line="360" w:lineRule="auto"/>
        <w:jc w:val="both"/>
        <w:rPr>
          <w:sz w:val="24"/>
          <w:szCs w:val="24"/>
          <w:lang w:val="bg-BG"/>
        </w:rPr>
      </w:pPr>
      <w:r w:rsidRPr="00D32797">
        <w:rPr>
          <w:sz w:val="24"/>
          <w:szCs w:val="24"/>
          <w:lang w:val="bg-BG"/>
        </w:rPr>
        <w:t xml:space="preserve">1.1. Дезинфектантът, който се избира, трябва да е разрешен от Министерство на здравеопазването. </w:t>
      </w:r>
    </w:p>
    <w:p w:rsidR="00795A82" w:rsidRPr="00D32797" w:rsidRDefault="00795A82" w:rsidP="00795A82">
      <w:pPr>
        <w:spacing w:line="360" w:lineRule="auto"/>
        <w:jc w:val="both"/>
        <w:rPr>
          <w:sz w:val="24"/>
          <w:szCs w:val="24"/>
          <w:lang w:val="bg-BG"/>
        </w:rPr>
      </w:pPr>
      <w:r w:rsidRPr="00D32797">
        <w:rPr>
          <w:sz w:val="24"/>
          <w:szCs w:val="24"/>
          <w:lang w:val="bg-BG"/>
        </w:rPr>
        <w:t xml:space="preserve">1.2. В зависимост от обектите и повърхностите, които ще бъдат третирани, дезинфектантите трябва да бъдат разрешени за Продуктов тип 2 „Дезинфектанти и </w:t>
      </w:r>
      <w:proofErr w:type="spellStart"/>
      <w:r w:rsidRPr="00D32797">
        <w:rPr>
          <w:sz w:val="24"/>
          <w:szCs w:val="24"/>
          <w:lang w:val="bg-BG"/>
        </w:rPr>
        <w:t>алгициди</w:t>
      </w:r>
      <w:proofErr w:type="spellEnd"/>
      <w:r w:rsidRPr="00D32797">
        <w:rPr>
          <w:sz w:val="24"/>
          <w:szCs w:val="24"/>
          <w:lang w:val="bg-BG"/>
        </w:rPr>
        <w:t xml:space="preserve">, които не са предназначени за пряка употреба върху хора или животни“ и/или </w:t>
      </w:r>
    </w:p>
    <w:p w:rsidR="00795A82" w:rsidRPr="00D32797" w:rsidRDefault="00795A82" w:rsidP="00795A82">
      <w:pPr>
        <w:spacing w:line="360" w:lineRule="auto"/>
        <w:jc w:val="both"/>
        <w:rPr>
          <w:sz w:val="24"/>
          <w:szCs w:val="24"/>
          <w:lang w:val="bg-BG"/>
        </w:rPr>
      </w:pPr>
      <w:r w:rsidRPr="00D32797">
        <w:rPr>
          <w:sz w:val="24"/>
          <w:szCs w:val="24"/>
          <w:lang w:val="bg-BG"/>
        </w:rPr>
        <w:t xml:space="preserve">Продуктов тип 3 „Ветеринарна хигиена“ и/или за Продуктов тип 4 „Област на употреба, </w:t>
      </w:r>
    </w:p>
    <w:p w:rsidR="00795A82" w:rsidRPr="00D32797" w:rsidRDefault="00795A82" w:rsidP="00795A82">
      <w:pPr>
        <w:spacing w:line="360" w:lineRule="auto"/>
        <w:jc w:val="both"/>
        <w:rPr>
          <w:sz w:val="24"/>
          <w:szCs w:val="24"/>
          <w:lang w:val="bg-BG"/>
        </w:rPr>
      </w:pPr>
      <w:r w:rsidRPr="00D32797">
        <w:rPr>
          <w:sz w:val="24"/>
          <w:szCs w:val="24"/>
          <w:lang w:val="bg-BG"/>
        </w:rPr>
        <w:t>свързана с храни и фуражи“.</w:t>
      </w:r>
    </w:p>
    <w:p w:rsidR="00795A82" w:rsidRPr="00D32797" w:rsidRDefault="00795A82" w:rsidP="00795A82">
      <w:pPr>
        <w:spacing w:line="360" w:lineRule="auto"/>
        <w:jc w:val="both"/>
        <w:rPr>
          <w:sz w:val="24"/>
          <w:szCs w:val="24"/>
          <w:lang w:val="bg-BG"/>
        </w:rPr>
      </w:pPr>
      <w:r w:rsidRPr="00D32797">
        <w:rPr>
          <w:sz w:val="24"/>
          <w:szCs w:val="24"/>
          <w:lang w:val="bg-BG"/>
        </w:rPr>
        <w:t xml:space="preserve">1.3. Необходимо е да се избере дезинфектант, в областта на приложение на който е вписано </w:t>
      </w:r>
      <w:proofErr w:type="spellStart"/>
      <w:r w:rsidRPr="00D32797">
        <w:rPr>
          <w:sz w:val="24"/>
          <w:szCs w:val="24"/>
          <w:lang w:val="bg-BG"/>
        </w:rPr>
        <w:t>вирусоцидно</w:t>
      </w:r>
      <w:proofErr w:type="spellEnd"/>
      <w:r w:rsidRPr="00D32797">
        <w:rPr>
          <w:sz w:val="24"/>
          <w:szCs w:val="24"/>
          <w:lang w:val="bg-BG"/>
        </w:rPr>
        <w:t xml:space="preserve"> или ограничено/частично </w:t>
      </w:r>
      <w:proofErr w:type="spellStart"/>
      <w:r w:rsidRPr="00D32797">
        <w:rPr>
          <w:sz w:val="24"/>
          <w:szCs w:val="24"/>
          <w:lang w:val="bg-BG"/>
        </w:rPr>
        <w:t>вирусоцидно</w:t>
      </w:r>
      <w:proofErr w:type="spellEnd"/>
      <w:r w:rsidRPr="00D32797">
        <w:rPr>
          <w:sz w:val="24"/>
          <w:szCs w:val="24"/>
          <w:lang w:val="bg-BG"/>
        </w:rPr>
        <w:t xml:space="preserve"> действие.</w:t>
      </w:r>
    </w:p>
    <w:p w:rsidR="00795A82" w:rsidRPr="00D32797" w:rsidRDefault="00795A82" w:rsidP="00795A82">
      <w:pPr>
        <w:spacing w:line="360" w:lineRule="auto"/>
        <w:jc w:val="both"/>
        <w:rPr>
          <w:sz w:val="24"/>
          <w:szCs w:val="24"/>
          <w:lang w:val="bg-BG"/>
        </w:rPr>
      </w:pPr>
      <w:r w:rsidRPr="00D32797">
        <w:rPr>
          <w:sz w:val="24"/>
          <w:szCs w:val="24"/>
          <w:lang w:val="bg-BG"/>
        </w:rPr>
        <w:t>1.4. Препоръчително е да се избере дезинфектант, постигащ ефективност при по</w:t>
      </w:r>
      <w:r>
        <w:rPr>
          <w:sz w:val="24"/>
          <w:szCs w:val="24"/>
          <w:lang w:val="bg-BG"/>
        </w:rPr>
        <w:t>-</w:t>
      </w:r>
      <w:r w:rsidRPr="00D32797">
        <w:rPr>
          <w:sz w:val="24"/>
          <w:szCs w:val="24"/>
          <w:lang w:val="bg-BG"/>
        </w:rPr>
        <w:t>кратко време на въздействие (до 15 минути).</w:t>
      </w:r>
    </w:p>
    <w:p w:rsidR="00795A82" w:rsidRPr="00D32797" w:rsidRDefault="00795A82" w:rsidP="00795A82">
      <w:pPr>
        <w:spacing w:line="360" w:lineRule="auto"/>
        <w:jc w:val="both"/>
        <w:rPr>
          <w:sz w:val="24"/>
          <w:szCs w:val="24"/>
          <w:lang w:val="bg-BG"/>
        </w:rPr>
      </w:pPr>
      <w:r w:rsidRPr="00D32797">
        <w:rPr>
          <w:sz w:val="24"/>
          <w:szCs w:val="24"/>
          <w:lang w:val="bg-BG"/>
        </w:rPr>
        <w:t>2. Установяване на критични точки и кратност на обработките</w:t>
      </w:r>
    </w:p>
    <w:p w:rsidR="00795A82" w:rsidRPr="00D32797" w:rsidRDefault="00795A82" w:rsidP="00795A82">
      <w:pPr>
        <w:spacing w:line="360" w:lineRule="auto"/>
        <w:jc w:val="both"/>
        <w:rPr>
          <w:sz w:val="24"/>
          <w:szCs w:val="24"/>
          <w:lang w:val="bg-BG"/>
        </w:rPr>
      </w:pPr>
      <w:r w:rsidRPr="00D32797">
        <w:rPr>
          <w:sz w:val="24"/>
          <w:szCs w:val="24"/>
          <w:lang w:val="bg-BG"/>
        </w:rPr>
        <w:t xml:space="preserve">2.1. За всеки обект се определят критичните точки, които подлежат на дезинфекция. </w:t>
      </w:r>
    </w:p>
    <w:p w:rsidR="00795A82" w:rsidRPr="00D32797" w:rsidRDefault="00795A82" w:rsidP="00795A82">
      <w:pPr>
        <w:spacing w:line="360" w:lineRule="auto"/>
        <w:jc w:val="both"/>
        <w:rPr>
          <w:sz w:val="24"/>
          <w:szCs w:val="24"/>
          <w:lang w:val="bg-BG"/>
        </w:rPr>
      </w:pPr>
      <w:r w:rsidRPr="00D32797">
        <w:rPr>
          <w:sz w:val="24"/>
          <w:szCs w:val="24"/>
          <w:lang w:val="bg-BG"/>
        </w:rPr>
        <w:t>Критични точки са всички повърхности, свързани със поток на хора, както и често докосваните повърхности (бюра, чинове, дръжки на врати, прозорци, ръкохватки в градския транспорт; ключове за осветление, бутони на асансьори, банкомати; парапети; фитнес уреди; гишета за обслужване на пътници/клиенти; стационарни телефони и апарати, сензорни екрани, тоалетни чинии, мивки, кранове и много други често докосвани с ръцете повърхности, в зависимост от спецификата на всеки обект/работно място, подови покрития).</w:t>
      </w:r>
    </w:p>
    <w:p w:rsidR="00795A82" w:rsidRPr="00D32797" w:rsidRDefault="00795A82" w:rsidP="00795A82">
      <w:pPr>
        <w:spacing w:line="360" w:lineRule="auto"/>
        <w:jc w:val="both"/>
        <w:rPr>
          <w:sz w:val="24"/>
          <w:szCs w:val="24"/>
          <w:lang w:val="bg-BG"/>
        </w:rPr>
      </w:pPr>
      <w:r w:rsidRPr="00D32797">
        <w:rPr>
          <w:sz w:val="24"/>
          <w:szCs w:val="24"/>
          <w:lang w:val="bg-BG"/>
        </w:rPr>
        <w:t>2.2. Критичните точки подлежат ежедневно на периодична дезинфекция.</w:t>
      </w:r>
    </w:p>
    <w:p w:rsidR="00795A82" w:rsidRPr="00D32797" w:rsidRDefault="00795A82" w:rsidP="00795A82">
      <w:pPr>
        <w:spacing w:line="360" w:lineRule="auto"/>
        <w:jc w:val="both"/>
        <w:rPr>
          <w:sz w:val="24"/>
          <w:szCs w:val="24"/>
          <w:lang w:val="bg-BG"/>
        </w:rPr>
      </w:pPr>
      <w:r w:rsidRPr="00D32797">
        <w:rPr>
          <w:sz w:val="24"/>
          <w:szCs w:val="24"/>
          <w:lang w:val="bg-BG"/>
        </w:rPr>
        <w:t>2.3. При наличие на потвърден случай на COVID-19 в обекта/офиса се извършва почистване и дезинфекция на повърхности влезли в контакт със заболялото лице, работното помещение, общите части.</w:t>
      </w:r>
    </w:p>
    <w:p w:rsidR="00795A82" w:rsidRPr="00D32797" w:rsidRDefault="00795A82" w:rsidP="00795A82">
      <w:pPr>
        <w:spacing w:line="360" w:lineRule="auto"/>
        <w:jc w:val="both"/>
        <w:rPr>
          <w:sz w:val="24"/>
          <w:szCs w:val="24"/>
          <w:lang w:val="bg-BG"/>
        </w:rPr>
      </w:pPr>
      <w:r w:rsidRPr="00D32797">
        <w:rPr>
          <w:sz w:val="24"/>
          <w:szCs w:val="24"/>
          <w:lang w:val="bg-BG"/>
        </w:rPr>
        <w:t>3. Начини на приложение на дезинфектантите</w:t>
      </w:r>
    </w:p>
    <w:p w:rsidR="00795A82" w:rsidRPr="00D32797" w:rsidRDefault="00795A82" w:rsidP="00795A82">
      <w:pPr>
        <w:spacing w:line="360" w:lineRule="auto"/>
        <w:jc w:val="both"/>
        <w:rPr>
          <w:sz w:val="24"/>
          <w:szCs w:val="24"/>
          <w:lang w:val="bg-BG"/>
        </w:rPr>
      </w:pPr>
      <w:r w:rsidRPr="00D32797">
        <w:rPr>
          <w:sz w:val="24"/>
          <w:szCs w:val="24"/>
          <w:lang w:val="bg-BG"/>
        </w:rPr>
        <w:t>Дезинфектантите могат да бъдат готови за употреба, които директно се нанасят върху повърхностите или концентрати, от които трябва да се изготвят работни разтвори преди употреба.</w:t>
      </w:r>
    </w:p>
    <w:p w:rsidR="00795A82" w:rsidRPr="00D32797" w:rsidRDefault="00795A82" w:rsidP="00795A82">
      <w:pPr>
        <w:spacing w:line="360" w:lineRule="auto"/>
        <w:jc w:val="both"/>
        <w:rPr>
          <w:sz w:val="24"/>
          <w:szCs w:val="24"/>
          <w:lang w:val="bg-BG"/>
        </w:rPr>
      </w:pPr>
      <w:r w:rsidRPr="00D32797">
        <w:rPr>
          <w:sz w:val="24"/>
          <w:szCs w:val="24"/>
          <w:lang w:val="bg-BG"/>
        </w:rPr>
        <w:t>3.1. Малки повърхности (дръжки, бутони, клавиатури, бюра и др.)</w:t>
      </w:r>
    </w:p>
    <w:p w:rsidR="00795A82" w:rsidRPr="00D32797" w:rsidRDefault="00795A82" w:rsidP="00795A82">
      <w:pPr>
        <w:spacing w:line="360" w:lineRule="auto"/>
        <w:jc w:val="both"/>
        <w:rPr>
          <w:sz w:val="24"/>
          <w:szCs w:val="24"/>
          <w:lang w:val="bg-BG"/>
        </w:rPr>
      </w:pPr>
      <w:r w:rsidRPr="00D32797">
        <w:rPr>
          <w:sz w:val="24"/>
          <w:szCs w:val="24"/>
          <w:lang w:val="bg-BG"/>
        </w:rPr>
        <w:t>3.1.1. Препоръчително е използването на дезинфектанти под формата на спрей, които са готови за употреба.</w:t>
      </w:r>
    </w:p>
    <w:p w:rsidR="00795A82" w:rsidRPr="00D32797" w:rsidRDefault="00795A82" w:rsidP="00795A82">
      <w:pPr>
        <w:spacing w:line="360" w:lineRule="auto"/>
        <w:jc w:val="both"/>
        <w:rPr>
          <w:sz w:val="24"/>
          <w:szCs w:val="24"/>
          <w:lang w:val="bg-BG"/>
        </w:rPr>
      </w:pPr>
      <w:r w:rsidRPr="00D32797">
        <w:rPr>
          <w:sz w:val="24"/>
          <w:szCs w:val="24"/>
          <w:lang w:val="bg-BG"/>
        </w:rPr>
        <w:t xml:space="preserve">3.1.2. Повърхностите директно се опръскват със спрея или се </w:t>
      </w:r>
      <w:proofErr w:type="spellStart"/>
      <w:r w:rsidRPr="00D32797">
        <w:rPr>
          <w:sz w:val="24"/>
          <w:szCs w:val="24"/>
          <w:lang w:val="bg-BG"/>
        </w:rPr>
        <w:t>обтриват</w:t>
      </w:r>
      <w:proofErr w:type="spellEnd"/>
      <w:r w:rsidRPr="00D32797">
        <w:rPr>
          <w:sz w:val="24"/>
          <w:szCs w:val="24"/>
          <w:lang w:val="bg-BG"/>
        </w:rPr>
        <w:t xml:space="preserve"> с чиста кърпа/тампон, предварително напоена с дезинфектанта.</w:t>
      </w:r>
    </w:p>
    <w:p w:rsidR="00795A82" w:rsidRPr="00D32797" w:rsidRDefault="00795A82" w:rsidP="00795A82">
      <w:pPr>
        <w:spacing w:line="360" w:lineRule="auto"/>
        <w:jc w:val="both"/>
        <w:rPr>
          <w:sz w:val="24"/>
          <w:szCs w:val="24"/>
          <w:lang w:val="bg-BG"/>
        </w:rPr>
      </w:pPr>
      <w:r w:rsidRPr="00D32797">
        <w:rPr>
          <w:sz w:val="24"/>
          <w:szCs w:val="24"/>
          <w:lang w:val="bg-BG"/>
        </w:rPr>
        <w:lastRenderedPageBreak/>
        <w:t xml:space="preserve">3.1.3. Малките повърхности могат да се </w:t>
      </w:r>
      <w:proofErr w:type="spellStart"/>
      <w:r w:rsidRPr="00D32797">
        <w:rPr>
          <w:sz w:val="24"/>
          <w:szCs w:val="24"/>
          <w:lang w:val="bg-BG"/>
        </w:rPr>
        <w:t>обтриват</w:t>
      </w:r>
      <w:proofErr w:type="spellEnd"/>
      <w:r w:rsidRPr="00D32797">
        <w:rPr>
          <w:sz w:val="24"/>
          <w:szCs w:val="24"/>
          <w:lang w:val="bg-BG"/>
        </w:rPr>
        <w:t xml:space="preserve"> и с дезинфекциращи мокри кърпи, като използваните дезинфекциращи кърпи се събират и изхвърлят съгласно указанията на производителя.</w:t>
      </w:r>
    </w:p>
    <w:p w:rsidR="00795A82" w:rsidRPr="00D32797" w:rsidRDefault="00795A82" w:rsidP="00795A82">
      <w:pPr>
        <w:spacing w:line="360" w:lineRule="auto"/>
        <w:jc w:val="both"/>
        <w:rPr>
          <w:sz w:val="24"/>
          <w:szCs w:val="24"/>
          <w:lang w:val="bg-BG"/>
        </w:rPr>
      </w:pPr>
      <w:r w:rsidRPr="00D32797">
        <w:rPr>
          <w:sz w:val="24"/>
          <w:szCs w:val="24"/>
          <w:lang w:val="bg-BG"/>
        </w:rPr>
        <w:t>3.2. Големи повърхности (стени, подове, работни плотове и др.):</w:t>
      </w:r>
    </w:p>
    <w:p w:rsidR="00795A82" w:rsidRPr="00D32797" w:rsidRDefault="00795A82" w:rsidP="00795A82">
      <w:pPr>
        <w:spacing w:line="360" w:lineRule="auto"/>
        <w:jc w:val="both"/>
        <w:rPr>
          <w:sz w:val="24"/>
          <w:szCs w:val="24"/>
          <w:lang w:val="bg-BG"/>
        </w:rPr>
      </w:pPr>
      <w:r w:rsidRPr="00D32797">
        <w:rPr>
          <w:sz w:val="24"/>
          <w:szCs w:val="24"/>
          <w:lang w:val="bg-BG"/>
        </w:rPr>
        <w:t>3.2.1. Дезинфектантите, предназначени за големи повърхности, могат да са под формата на концентрат, от който преди употреба трябва да се изготви работен разтвор или в готова форма за употреба.</w:t>
      </w:r>
    </w:p>
    <w:p w:rsidR="00795A82" w:rsidRPr="00D32797" w:rsidRDefault="00795A82" w:rsidP="00795A82">
      <w:pPr>
        <w:spacing w:line="360" w:lineRule="auto"/>
        <w:jc w:val="both"/>
        <w:rPr>
          <w:sz w:val="24"/>
          <w:szCs w:val="24"/>
          <w:lang w:val="bg-BG"/>
        </w:rPr>
      </w:pPr>
      <w:r w:rsidRPr="00D32797">
        <w:rPr>
          <w:sz w:val="24"/>
          <w:szCs w:val="24"/>
          <w:lang w:val="bg-BG"/>
        </w:rPr>
        <w:t>3.2.2. Изготвянето на работния разтвор се извършва съгласно указанията на производителя и/или съгласно начина на употреба посочен на етикета.</w:t>
      </w:r>
    </w:p>
    <w:p w:rsidR="00795A82" w:rsidRPr="00D32797" w:rsidRDefault="00795A82" w:rsidP="00795A82">
      <w:pPr>
        <w:spacing w:line="360" w:lineRule="auto"/>
        <w:jc w:val="both"/>
        <w:rPr>
          <w:sz w:val="24"/>
          <w:szCs w:val="24"/>
          <w:lang w:val="bg-BG"/>
        </w:rPr>
      </w:pPr>
      <w:r w:rsidRPr="00D32797">
        <w:rPr>
          <w:sz w:val="24"/>
          <w:szCs w:val="24"/>
          <w:lang w:val="bg-BG"/>
        </w:rPr>
        <w:t>3.2.3. Стриктно трябва да се спазват посочените на етикета разходна норма и време на въздействие.</w:t>
      </w:r>
    </w:p>
    <w:p w:rsidR="00795A82" w:rsidRPr="00D32797" w:rsidRDefault="00795A82" w:rsidP="00795A82">
      <w:pPr>
        <w:spacing w:line="360" w:lineRule="auto"/>
        <w:jc w:val="both"/>
        <w:rPr>
          <w:sz w:val="24"/>
          <w:szCs w:val="24"/>
          <w:lang w:val="bg-BG"/>
        </w:rPr>
      </w:pPr>
      <w:r w:rsidRPr="00D32797">
        <w:rPr>
          <w:sz w:val="24"/>
          <w:szCs w:val="24"/>
          <w:lang w:val="bg-BG"/>
        </w:rPr>
        <w:t>3.2.4. Стриктно трябва да се спазват специфичните изисквания, ако има такива посочени на етикета, за необходимост от проветряване, последващо забърсване или изплакване на повърхностите с питейна вода, време на достъп на хора и животни до третираните помещения и др.</w:t>
      </w:r>
    </w:p>
    <w:p w:rsidR="00795A82" w:rsidRPr="00D32797" w:rsidRDefault="00795A82" w:rsidP="00795A82">
      <w:pPr>
        <w:spacing w:line="360" w:lineRule="auto"/>
        <w:jc w:val="both"/>
        <w:rPr>
          <w:sz w:val="24"/>
          <w:szCs w:val="24"/>
          <w:lang w:val="bg-BG"/>
        </w:rPr>
      </w:pPr>
      <w:r w:rsidRPr="00D32797">
        <w:rPr>
          <w:sz w:val="24"/>
          <w:szCs w:val="24"/>
          <w:lang w:val="bg-BG"/>
        </w:rPr>
        <w:t>3.3. Подлежащите на дезинфекция повърхности могат да се обработват по различен начин, в зависимост от избрания дезинфектант и вида на самите повърхности при стриктно спазване указанията на производителя.</w:t>
      </w:r>
    </w:p>
    <w:p w:rsidR="00795A82" w:rsidRDefault="00795A82" w:rsidP="00795A82">
      <w:pPr>
        <w:spacing w:line="360" w:lineRule="auto"/>
        <w:jc w:val="both"/>
        <w:rPr>
          <w:sz w:val="24"/>
          <w:szCs w:val="24"/>
          <w:lang w:val="bg-BG"/>
        </w:rPr>
      </w:pPr>
      <w:r w:rsidRPr="00D32797">
        <w:rPr>
          <w:sz w:val="24"/>
          <w:szCs w:val="24"/>
          <w:lang w:val="bg-BG"/>
        </w:rPr>
        <w:t>4. В зависимост от вида на обекта може да се използват като допълнение към химичните методи на дезинфекция и физични методи (бактерицидни лампи и др.)</w:t>
      </w:r>
      <w:r w:rsidR="00F874CF">
        <w:rPr>
          <w:sz w:val="24"/>
          <w:szCs w:val="24"/>
          <w:lang w:val="bg-BG"/>
        </w:rPr>
        <w:t>.</w:t>
      </w:r>
    </w:p>
    <w:p w:rsidR="00F874CF" w:rsidRDefault="00F874CF" w:rsidP="00795A82">
      <w:pPr>
        <w:spacing w:line="360" w:lineRule="auto"/>
        <w:jc w:val="both"/>
        <w:rPr>
          <w:sz w:val="24"/>
          <w:szCs w:val="24"/>
          <w:lang w:val="bg-BG"/>
        </w:rPr>
      </w:pPr>
    </w:p>
    <w:p w:rsidR="00F874CF" w:rsidRDefault="00F874CF" w:rsidP="00795A82">
      <w:pPr>
        <w:spacing w:line="360" w:lineRule="auto"/>
        <w:jc w:val="both"/>
        <w:rPr>
          <w:sz w:val="24"/>
          <w:szCs w:val="24"/>
          <w:lang w:val="bg-BG"/>
        </w:rPr>
      </w:pPr>
    </w:p>
    <w:p w:rsidR="00F874CF" w:rsidRDefault="00F874CF" w:rsidP="00795A82">
      <w:pPr>
        <w:spacing w:line="360" w:lineRule="auto"/>
        <w:jc w:val="both"/>
        <w:rPr>
          <w:sz w:val="24"/>
          <w:szCs w:val="24"/>
          <w:lang w:val="bg-BG"/>
        </w:rPr>
      </w:pPr>
    </w:p>
    <w:p w:rsidR="00F874CF" w:rsidRDefault="00F874CF" w:rsidP="00795A82">
      <w:pPr>
        <w:spacing w:line="360" w:lineRule="auto"/>
        <w:jc w:val="both"/>
        <w:rPr>
          <w:sz w:val="24"/>
          <w:szCs w:val="24"/>
          <w:lang w:val="bg-BG"/>
        </w:rPr>
      </w:pPr>
    </w:p>
    <w:p w:rsidR="00F874CF" w:rsidRDefault="00F874CF" w:rsidP="00795A82">
      <w:pPr>
        <w:spacing w:line="360" w:lineRule="auto"/>
        <w:jc w:val="both"/>
        <w:rPr>
          <w:sz w:val="24"/>
          <w:szCs w:val="24"/>
          <w:lang w:val="bg-BG"/>
        </w:rPr>
      </w:pPr>
    </w:p>
    <w:p w:rsidR="00F874CF" w:rsidRDefault="00F874CF" w:rsidP="00795A82">
      <w:pPr>
        <w:spacing w:line="360" w:lineRule="auto"/>
        <w:jc w:val="both"/>
        <w:rPr>
          <w:sz w:val="24"/>
          <w:szCs w:val="24"/>
          <w:lang w:val="bg-BG"/>
        </w:rPr>
      </w:pPr>
    </w:p>
    <w:p w:rsidR="00F874CF" w:rsidRDefault="00F874CF" w:rsidP="00795A82">
      <w:pPr>
        <w:spacing w:line="360" w:lineRule="auto"/>
        <w:jc w:val="both"/>
        <w:rPr>
          <w:sz w:val="24"/>
          <w:szCs w:val="24"/>
          <w:lang w:val="bg-BG"/>
        </w:rPr>
      </w:pPr>
    </w:p>
    <w:p w:rsidR="00F874CF" w:rsidRDefault="00F874CF" w:rsidP="00795A82">
      <w:pPr>
        <w:spacing w:line="360" w:lineRule="auto"/>
        <w:jc w:val="both"/>
        <w:rPr>
          <w:sz w:val="24"/>
          <w:szCs w:val="24"/>
          <w:lang w:val="bg-BG"/>
        </w:rPr>
      </w:pPr>
    </w:p>
    <w:p w:rsidR="00F874CF" w:rsidRDefault="00F874CF" w:rsidP="00795A82">
      <w:pPr>
        <w:spacing w:line="360" w:lineRule="auto"/>
        <w:jc w:val="both"/>
        <w:rPr>
          <w:sz w:val="24"/>
          <w:szCs w:val="24"/>
          <w:lang w:val="bg-BG"/>
        </w:rPr>
      </w:pPr>
    </w:p>
    <w:p w:rsidR="00F874CF" w:rsidRDefault="00F874CF" w:rsidP="00795A82">
      <w:pPr>
        <w:spacing w:line="360" w:lineRule="auto"/>
        <w:jc w:val="both"/>
        <w:rPr>
          <w:sz w:val="24"/>
          <w:szCs w:val="24"/>
          <w:lang w:val="bg-BG"/>
        </w:rPr>
      </w:pPr>
    </w:p>
    <w:p w:rsidR="00F874CF" w:rsidRDefault="00F874CF" w:rsidP="00795A82">
      <w:pPr>
        <w:spacing w:line="360" w:lineRule="auto"/>
        <w:jc w:val="both"/>
        <w:rPr>
          <w:sz w:val="24"/>
          <w:szCs w:val="24"/>
          <w:lang w:val="bg-BG"/>
        </w:rPr>
      </w:pPr>
    </w:p>
    <w:p w:rsidR="00F874CF" w:rsidRDefault="00F874CF" w:rsidP="00795A82">
      <w:pPr>
        <w:spacing w:line="360" w:lineRule="auto"/>
        <w:jc w:val="both"/>
        <w:rPr>
          <w:sz w:val="24"/>
          <w:szCs w:val="24"/>
          <w:lang w:val="bg-BG"/>
        </w:rPr>
      </w:pPr>
    </w:p>
    <w:p w:rsidR="00F874CF" w:rsidRPr="00F874CF" w:rsidRDefault="00F874CF" w:rsidP="00795A82">
      <w:pPr>
        <w:spacing w:line="360" w:lineRule="auto"/>
        <w:jc w:val="both"/>
        <w:rPr>
          <w:sz w:val="24"/>
          <w:szCs w:val="24"/>
          <w:lang w:val="bg-BG"/>
        </w:rPr>
      </w:pPr>
    </w:p>
    <w:p w:rsidR="00795A82" w:rsidRDefault="00795A82" w:rsidP="00795A82">
      <w:pPr>
        <w:spacing w:line="360" w:lineRule="auto"/>
        <w:jc w:val="both"/>
        <w:rPr>
          <w:sz w:val="24"/>
          <w:szCs w:val="24"/>
          <w:lang w:val="bg-BG"/>
        </w:rPr>
      </w:pPr>
    </w:p>
    <w:p w:rsidR="00F874CF" w:rsidRDefault="00F874CF" w:rsidP="00795A82">
      <w:pPr>
        <w:spacing w:line="360" w:lineRule="auto"/>
        <w:jc w:val="both"/>
        <w:rPr>
          <w:sz w:val="24"/>
          <w:szCs w:val="24"/>
          <w:lang w:val="bg-BG"/>
        </w:rPr>
      </w:pPr>
    </w:p>
    <w:p w:rsidR="00F874CF" w:rsidRDefault="00F874CF" w:rsidP="00795A82">
      <w:pPr>
        <w:spacing w:line="360" w:lineRule="auto"/>
        <w:jc w:val="both"/>
        <w:rPr>
          <w:sz w:val="24"/>
          <w:szCs w:val="24"/>
          <w:lang w:val="bg-BG"/>
        </w:rPr>
      </w:pPr>
    </w:p>
    <w:p w:rsidR="00F874CF" w:rsidRDefault="00F874CF" w:rsidP="00795A82">
      <w:pPr>
        <w:spacing w:line="360" w:lineRule="auto"/>
        <w:jc w:val="both"/>
        <w:rPr>
          <w:sz w:val="24"/>
          <w:szCs w:val="24"/>
          <w:lang w:val="bg-BG"/>
        </w:rPr>
      </w:pPr>
    </w:p>
    <w:p w:rsidR="00F874CF" w:rsidRDefault="00F874CF" w:rsidP="00795A82">
      <w:pPr>
        <w:spacing w:line="360" w:lineRule="auto"/>
        <w:jc w:val="both"/>
        <w:rPr>
          <w:sz w:val="24"/>
          <w:szCs w:val="24"/>
          <w:lang w:val="bg-BG"/>
        </w:rPr>
      </w:pPr>
    </w:p>
    <w:p w:rsidR="00795A82" w:rsidRPr="00D32797" w:rsidRDefault="00795A82" w:rsidP="00795A82">
      <w:pPr>
        <w:spacing w:line="360" w:lineRule="auto"/>
        <w:jc w:val="right"/>
        <w:rPr>
          <w:sz w:val="24"/>
          <w:szCs w:val="24"/>
          <w:lang w:val="bg-BG"/>
        </w:rPr>
      </w:pPr>
      <w:r w:rsidRPr="00D32797">
        <w:rPr>
          <w:sz w:val="24"/>
          <w:szCs w:val="24"/>
          <w:lang w:val="bg-BG"/>
        </w:rPr>
        <w:lastRenderedPageBreak/>
        <w:t xml:space="preserve">Приложение № </w:t>
      </w:r>
      <w:r>
        <w:rPr>
          <w:sz w:val="24"/>
          <w:szCs w:val="24"/>
          <w:lang w:val="bg-BG"/>
        </w:rPr>
        <w:t>3</w:t>
      </w:r>
      <w:r w:rsidRPr="00D32797">
        <w:rPr>
          <w:sz w:val="24"/>
          <w:szCs w:val="24"/>
          <w:lang w:val="bg-BG"/>
        </w:rPr>
        <w:t xml:space="preserve"> към т. </w:t>
      </w:r>
      <w:r>
        <w:rPr>
          <w:sz w:val="24"/>
          <w:szCs w:val="24"/>
          <w:lang w:val="bg-BG"/>
        </w:rPr>
        <w:t>2</w:t>
      </w:r>
      <w:r w:rsidRPr="00D32797">
        <w:rPr>
          <w:sz w:val="24"/>
          <w:szCs w:val="24"/>
          <w:lang w:val="bg-BG"/>
        </w:rPr>
        <w:t>, буква „в“</w:t>
      </w:r>
    </w:p>
    <w:p w:rsidR="00795A82" w:rsidRPr="00D32797" w:rsidRDefault="00795A82" w:rsidP="00795A82">
      <w:pPr>
        <w:spacing w:line="360" w:lineRule="auto"/>
        <w:jc w:val="both"/>
        <w:rPr>
          <w:sz w:val="24"/>
          <w:szCs w:val="24"/>
          <w:lang w:val="bg-BG"/>
        </w:rPr>
      </w:pPr>
      <w:r w:rsidRPr="00D32797">
        <w:rPr>
          <w:sz w:val="24"/>
          <w:szCs w:val="24"/>
          <w:lang w:val="bg-BG"/>
        </w:rPr>
        <w:t>Инструкции за правилна хигиена на ръцете</w:t>
      </w:r>
    </w:p>
    <w:p w:rsidR="00795A82" w:rsidRPr="00D32797" w:rsidRDefault="00795A82" w:rsidP="00795A82">
      <w:pPr>
        <w:spacing w:line="360" w:lineRule="auto"/>
        <w:jc w:val="both"/>
        <w:rPr>
          <w:sz w:val="24"/>
          <w:szCs w:val="24"/>
          <w:lang w:val="bg-BG"/>
        </w:rPr>
      </w:pPr>
      <w:r w:rsidRPr="00D32797">
        <w:rPr>
          <w:sz w:val="24"/>
          <w:szCs w:val="24"/>
          <w:lang w:val="bg-BG"/>
        </w:rPr>
        <w:t xml:space="preserve">1. Ръцете се мият винаги: </w:t>
      </w:r>
    </w:p>
    <w:p w:rsidR="00795A82" w:rsidRPr="00D32797" w:rsidRDefault="00795A82" w:rsidP="00795A82">
      <w:pPr>
        <w:spacing w:line="360" w:lineRule="auto"/>
        <w:jc w:val="both"/>
        <w:rPr>
          <w:sz w:val="24"/>
          <w:szCs w:val="24"/>
          <w:lang w:val="bg-BG"/>
        </w:rPr>
      </w:pPr>
      <w:r w:rsidRPr="00D32797">
        <w:rPr>
          <w:sz w:val="24"/>
          <w:szCs w:val="24"/>
          <w:lang w:val="bg-BG"/>
        </w:rPr>
        <w:t>а) когато са видимо замърсени;</w:t>
      </w:r>
    </w:p>
    <w:p w:rsidR="00795A82" w:rsidRPr="00D32797" w:rsidRDefault="00795A82" w:rsidP="00795A82">
      <w:pPr>
        <w:spacing w:line="360" w:lineRule="auto"/>
        <w:jc w:val="both"/>
        <w:rPr>
          <w:sz w:val="24"/>
          <w:szCs w:val="24"/>
          <w:lang w:val="bg-BG"/>
        </w:rPr>
      </w:pPr>
      <w:r w:rsidRPr="00D32797">
        <w:rPr>
          <w:sz w:val="24"/>
          <w:szCs w:val="24"/>
          <w:lang w:val="bg-BG"/>
        </w:rPr>
        <w:t>б) след кихане или кашляне;</w:t>
      </w:r>
    </w:p>
    <w:p w:rsidR="00795A82" w:rsidRPr="00D32797" w:rsidRDefault="00795A82" w:rsidP="00795A82">
      <w:pPr>
        <w:spacing w:line="360" w:lineRule="auto"/>
        <w:jc w:val="both"/>
        <w:rPr>
          <w:sz w:val="24"/>
          <w:szCs w:val="24"/>
          <w:lang w:val="bg-BG"/>
        </w:rPr>
      </w:pPr>
      <w:r w:rsidRPr="00D32797">
        <w:rPr>
          <w:sz w:val="24"/>
          <w:szCs w:val="24"/>
          <w:lang w:val="bg-BG"/>
        </w:rPr>
        <w:t>в) преди, по време на и след приготвяне на храна;</w:t>
      </w:r>
    </w:p>
    <w:p w:rsidR="00795A82" w:rsidRPr="00D32797" w:rsidRDefault="00795A82" w:rsidP="00795A82">
      <w:pPr>
        <w:spacing w:line="360" w:lineRule="auto"/>
        <w:jc w:val="both"/>
        <w:rPr>
          <w:sz w:val="24"/>
          <w:szCs w:val="24"/>
          <w:lang w:val="bg-BG"/>
        </w:rPr>
      </w:pPr>
      <w:r w:rsidRPr="00D32797">
        <w:rPr>
          <w:sz w:val="24"/>
          <w:szCs w:val="24"/>
          <w:lang w:val="bg-BG"/>
        </w:rPr>
        <w:t>г) преди хранене;</w:t>
      </w:r>
    </w:p>
    <w:p w:rsidR="00795A82" w:rsidRPr="00D32797" w:rsidRDefault="00795A82" w:rsidP="00795A82">
      <w:pPr>
        <w:spacing w:line="360" w:lineRule="auto"/>
        <w:jc w:val="both"/>
        <w:rPr>
          <w:sz w:val="24"/>
          <w:szCs w:val="24"/>
          <w:lang w:val="bg-BG"/>
        </w:rPr>
      </w:pPr>
      <w:r w:rsidRPr="00D32797">
        <w:rPr>
          <w:sz w:val="24"/>
          <w:szCs w:val="24"/>
          <w:lang w:val="bg-BG"/>
        </w:rPr>
        <w:t>д) след ползване на тоалетна;</w:t>
      </w:r>
    </w:p>
    <w:p w:rsidR="00795A82" w:rsidRPr="00D32797" w:rsidRDefault="00795A82" w:rsidP="00795A82">
      <w:pPr>
        <w:spacing w:line="360" w:lineRule="auto"/>
        <w:jc w:val="both"/>
        <w:rPr>
          <w:sz w:val="24"/>
          <w:szCs w:val="24"/>
          <w:lang w:val="bg-BG"/>
        </w:rPr>
      </w:pPr>
      <w:r w:rsidRPr="00D32797">
        <w:rPr>
          <w:sz w:val="24"/>
          <w:szCs w:val="24"/>
          <w:lang w:val="bg-BG"/>
        </w:rPr>
        <w:t>е) след досег с животни или техни изпражнения;</w:t>
      </w:r>
    </w:p>
    <w:p w:rsidR="00795A82" w:rsidRPr="00D32797" w:rsidRDefault="00795A82" w:rsidP="00795A82">
      <w:pPr>
        <w:spacing w:line="360" w:lineRule="auto"/>
        <w:jc w:val="both"/>
        <w:rPr>
          <w:sz w:val="24"/>
          <w:szCs w:val="24"/>
          <w:lang w:val="bg-BG"/>
        </w:rPr>
      </w:pPr>
      <w:r w:rsidRPr="00D32797">
        <w:rPr>
          <w:sz w:val="24"/>
          <w:szCs w:val="24"/>
          <w:lang w:val="bg-BG"/>
        </w:rPr>
        <w:t>ж) при непосредствена грижа за болен.</w:t>
      </w:r>
    </w:p>
    <w:p w:rsidR="00795A82" w:rsidRPr="00D32797" w:rsidRDefault="00795A82" w:rsidP="00795A82">
      <w:pPr>
        <w:spacing w:line="360" w:lineRule="auto"/>
        <w:jc w:val="both"/>
        <w:rPr>
          <w:sz w:val="24"/>
          <w:szCs w:val="24"/>
          <w:lang w:val="bg-BG"/>
        </w:rPr>
      </w:pPr>
      <w:r w:rsidRPr="00D32797">
        <w:rPr>
          <w:sz w:val="24"/>
          <w:szCs w:val="24"/>
          <w:lang w:val="bg-BG"/>
        </w:rPr>
        <w:t>2. Ръцете се мият 20 секунди с вода и сапун.</w:t>
      </w:r>
    </w:p>
    <w:p w:rsidR="00795A82" w:rsidRPr="00D32797" w:rsidRDefault="00795A82" w:rsidP="00795A82">
      <w:pPr>
        <w:spacing w:line="360" w:lineRule="auto"/>
        <w:jc w:val="both"/>
        <w:rPr>
          <w:sz w:val="24"/>
          <w:szCs w:val="24"/>
          <w:lang w:val="bg-BG"/>
        </w:rPr>
      </w:pPr>
      <w:r w:rsidRPr="00D32797">
        <w:rPr>
          <w:sz w:val="24"/>
          <w:szCs w:val="24"/>
          <w:lang w:val="bg-BG"/>
        </w:rPr>
        <w:t xml:space="preserve">3. При невъзможност за измиване, се използва дезинфектант за ръце с </w:t>
      </w:r>
      <w:proofErr w:type="spellStart"/>
      <w:r w:rsidRPr="00D32797">
        <w:rPr>
          <w:sz w:val="24"/>
          <w:szCs w:val="24"/>
          <w:lang w:val="bg-BG"/>
        </w:rPr>
        <w:t>вирусоцидно</w:t>
      </w:r>
      <w:proofErr w:type="spellEnd"/>
      <w:r w:rsidRPr="00D32797">
        <w:rPr>
          <w:sz w:val="24"/>
          <w:szCs w:val="24"/>
          <w:lang w:val="bg-BG"/>
        </w:rPr>
        <w:t xml:space="preserve"> или частично/ограничено </w:t>
      </w:r>
      <w:proofErr w:type="spellStart"/>
      <w:r w:rsidRPr="00D32797">
        <w:rPr>
          <w:sz w:val="24"/>
          <w:szCs w:val="24"/>
          <w:lang w:val="bg-BG"/>
        </w:rPr>
        <w:t>вирусоцидно</w:t>
      </w:r>
      <w:proofErr w:type="spellEnd"/>
      <w:r w:rsidRPr="00D32797">
        <w:rPr>
          <w:sz w:val="24"/>
          <w:szCs w:val="24"/>
          <w:lang w:val="bg-BG"/>
        </w:rPr>
        <w:t xml:space="preserve"> действие за </w:t>
      </w:r>
      <w:proofErr w:type="spellStart"/>
      <w:r w:rsidRPr="00D32797">
        <w:rPr>
          <w:sz w:val="24"/>
          <w:szCs w:val="24"/>
          <w:lang w:val="bg-BG"/>
        </w:rPr>
        <w:t>обтриване</w:t>
      </w:r>
      <w:proofErr w:type="spellEnd"/>
      <w:r w:rsidRPr="00D32797">
        <w:rPr>
          <w:sz w:val="24"/>
          <w:szCs w:val="24"/>
          <w:lang w:val="bg-BG"/>
        </w:rPr>
        <w:t xml:space="preserve"> на сухи ръце с продължителност съгласно указанията за употреба на производителя, като се обръща специално внимание на палците, между пръстите, върховете на пръстите, гърба на дланите). </w:t>
      </w:r>
    </w:p>
    <w:p w:rsidR="00795A82" w:rsidRPr="00D32797" w:rsidRDefault="00795A82" w:rsidP="00795A82">
      <w:pPr>
        <w:spacing w:line="360" w:lineRule="auto"/>
        <w:jc w:val="both"/>
        <w:rPr>
          <w:sz w:val="24"/>
          <w:szCs w:val="24"/>
          <w:lang w:val="bg-BG"/>
        </w:rPr>
      </w:pPr>
      <w:r w:rsidRPr="00D32797">
        <w:rPr>
          <w:sz w:val="24"/>
          <w:szCs w:val="24"/>
          <w:lang w:val="bg-BG"/>
        </w:rPr>
        <w:t>4. Ръцете се оставят да изсъхнат след изтичане на необходимото време за контакт за обработка на кожата, посочено на етикета на дезинфектанта.</w:t>
      </w:r>
      <w:r w:rsidRPr="00D32797">
        <w:rPr>
          <w:sz w:val="24"/>
          <w:szCs w:val="24"/>
          <w:lang w:val="bg-BG"/>
        </w:rPr>
        <w:cr/>
      </w:r>
    </w:p>
    <w:p w:rsidR="005220C0" w:rsidRPr="00DA4E45" w:rsidRDefault="005220C0">
      <w:pPr>
        <w:rPr>
          <w:sz w:val="24"/>
          <w:lang w:val="bg-BG"/>
        </w:rPr>
      </w:pPr>
    </w:p>
    <w:p w:rsidR="006F2A0F" w:rsidRPr="00502535" w:rsidRDefault="006F2A0F" w:rsidP="006F2A0F">
      <w:pPr>
        <w:rPr>
          <w:sz w:val="24"/>
          <w:szCs w:val="24"/>
          <w:lang w:val="bg-BG"/>
        </w:rPr>
      </w:pPr>
    </w:p>
    <w:p w:rsidR="006F2A0F" w:rsidRDefault="006F2A0F" w:rsidP="006F2A0F">
      <w:pPr>
        <w:rPr>
          <w:lang w:val="bg-BG"/>
        </w:rPr>
      </w:pPr>
    </w:p>
    <w:p w:rsidR="00EE32E4" w:rsidRDefault="00EE32E4" w:rsidP="006F2A0F">
      <w:pPr>
        <w:rPr>
          <w:lang w:val="bg-BG"/>
        </w:rPr>
      </w:pPr>
    </w:p>
    <w:sectPr w:rsidR="00EE32E4" w:rsidSect="005C0355">
      <w:footerReference w:type="default" r:id="rId10"/>
      <w:pgSz w:w="11907" w:h="16840" w:code="9"/>
      <w:pgMar w:top="567" w:right="567" w:bottom="1134" w:left="1134" w:header="709" w:footer="34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4449" w:rsidRDefault="00EE4449" w:rsidP="005220C0">
      <w:r>
        <w:separator/>
      </w:r>
    </w:p>
  </w:endnote>
  <w:endnote w:type="continuationSeparator" w:id="0">
    <w:p w:rsidR="00EE4449" w:rsidRDefault="00EE4449" w:rsidP="00522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0C0" w:rsidRPr="005220C0" w:rsidRDefault="005220C0" w:rsidP="00947799">
    <w:pPr>
      <w:jc w:val="center"/>
      <w:rPr>
        <w:lang w:val="bg-BG"/>
      </w:rPr>
    </w:pPr>
    <w:r w:rsidRPr="005220C0">
      <w:rPr>
        <w:lang w:val="bg-BG"/>
      </w:rPr>
      <w:t>гр.</w:t>
    </w:r>
    <w:r w:rsidRPr="005220C0">
      <w:t xml:space="preserve"> </w:t>
    </w:r>
    <w:r w:rsidR="00947799">
      <w:rPr>
        <w:lang w:val="bg-BG"/>
      </w:rPr>
      <w:t xml:space="preserve">Видин 3700, </w:t>
    </w:r>
    <w:proofErr w:type="spellStart"/>
    <w:r w:rsidRPr="005220C0">
      <w:rPr>
        <w:lang w:val="bg-BG"/>
      </w:rPr>
      <w:t>ул</w:t>
    </w:r>
    <w:proofErr w:type="spellEnd"/>
    <w:r w:rsidRPr="005220C0">
      <w:rPr>
        <w:lang w:val="bg-BG"/>
      </w:rPr>
      <w:t>.”Цар Симеон Велики” № 76</w:t>
    </w:r>
  </w:p>
  <w:p w:rsidR="005220C0" w:rsidRPr="009A7C56" w:rsidRDefault="005220C0" w:rsidP="00947799">
    <w:pPr>
      <w:jc w:val="center"/>
      <w:outlineLvl w:val="0"/>
    </w:pPr>
    <w:r w:rsidRPr="005220C0">
      <w:rPr>
        <w:lang w:val="bg-BG"/>
      </w:rPr>
      <w:t xml:space="preserve">Директор – </w:t>
    </w:r>
    <w:r w:rsidR="00EB146F">
      <w:t>094</w:t>
    </w:r>
    <w:r w:rsidR="001F7984">
      <w:t> </w:t>
    </w:r>
    <w:r w:rsidR="00EB146F">
      <w:t>923</w:t>
    </w:r>
    <w:r w:rsidR="001F7984">
      <w:t xml:space="preserve"> </w:t>
    </w:r>
    <w:r w:rsidR="00EB146F">
      <w:t>185</w:t>
    </w:r>
    <w:r w:rsidRPr="005220C0">
      <w:rPr>
        <w:lang w:val="bg-BG"/>
      </w:rPr>
      <w:t xml:space="preserve">, </w:t>
    </w:r>
    <w:r w:rsidR="00EB146F">
      <w:rPr>
        <w:lang w:val="bg-BG"/>
      </w:rPr>
      <w:t>Канцелария</w:t>
    </w:r>
    <w:r w:rsidRPr="005220C0">
      <w:rPr>
        <w:lang w:val="bg-BG"/>
      </w:rPr>
      <w:t xml:space="preserve"> – </w:t>
    </w:r>
    <w:r w:rsidR="00EB146F">
      <w:rPr>
        <w:lang w:val="bg-BG"/>
      </w:rPr>
      <w:t>094</w:t>
    </w:r>
    <w:r w:rsidR="001F7984">
      <w:rPr>
        <w:lang w:val="bg-BG"/>
      </w:rPr>
      <w:t> </w:t>
    </w:r>
    <w:r w:rsidR="00EB146F">
      <w:rPr>
        <w:lang w:val="bg-BG"/>
      </w:rPr>
      <w:t>923</w:t>
    </w:r>
    <w:r w:rsidR="001F7984">
      <w:t xml:space="preserve"> </w:t>
    </w:r>
    <w:r w:rsidR="009A7C56">
      <w:t>176</w:t>
    </w:r>
  </w:p>
  <w:p w:rsidR="005220C0" w:rsidRPr="005220C0" w:rsidRDefault="005220C0" w:rsidP="00947799">
    <w:pPr>
      <w:jc w:val="center"/>
      <w:rPr>
        <w:b/>
      </w:rPr>
    </w:pPr>
    <w:r w:rsidRPr="005220C0">
      <w:rPr>
        <w:b/>
        <w:lang w:val="de-DE"/>
      </w:rPr>
      <w:t>Web</w:t>
    </w:r>
    <w:r w:rsidRPr="005220C0">
      <w:rPr>
        <w:b/>
        <w:lang w:val="bg-BG"/>
      </w:rPr>
      <w:t xml:space="preserve"> </w:t>
    </w:r>
    <w:r w:rsidRPr="005220C0">
      <w:rPr>
        <w:b/>
        <w:lang w:val="de-DE"/>
      </w:rPr>
      <w:t>address</w:t>
    </w:r>
    <w:r w:rsidRPr="005220C0">
      <w:rPr>
        <w:b/>
        <w:lang w:val="bg-BG"/>
      </w:rPr>
      <w:t xml:space="preserve">: </w:t>
    </w:r>
    <w:r w:rsidRPr="005220C0">
      <w:rPr>
        <w:b/>
        <w:lang w:val="de-DE"/>
      </w:rPr>
      <w:t>http</w:t>
    </w:r>
    <w:r w:rsidRPr="005220C0">
      <w:rPr>
        <w:b/>
        <w:lang w:val="bg-BG"/>
      </w:rPr>
      <w:t>://</w:t>
    </w:r>
    <w:r w:rsidRPr="005220C0">
      <w:rPr>
        <w:b/>
        <w:lang w:val="de-DE"/>
      </w:rPr>
      <w:t>www.rzi-vidin</w:t>
    </w:r>
    <w:r w:rsidRPr="005220C0">
      <w:rPr>
        <w:b/>
        <w:lang w:val="bg-BG"/>
      </w:rPr>
      <w:t>.</w:t>
    </w:r>
    <w:r w:rsidRPr="005220C0">
      <w:rPr>
        <w:b/>
        <w:lang w:val="de-DE"/>
      </w:rPr>
      <w:t>net</w:t>
    </w:r>
    <w:r w:rsidRPr="005220C0">
      <w:rPr>
        <w:b/>
        <w:lang w:val="bg-BG"/>
      </w:rPr>
      <w:t xml:space="preserve">,  </w:t>
    </w:r>
    <w:r w:rsidRPr="005220C0">
      <w:rPr>
        <w:b/>
        <w:lang w:val="de-DE"/>
      </w:rPr>
      <w:t>E</w:t>
    </w:r>
    <w:r w:rsidRPr="005220C0">
      <w:rPr>
        <w:b/>
        <w:lang w:val="bg-BG"/>
      </w:rPr>
      <w:t>-</w:t>
    </w:r>
    <w:r w:rsidRPr="005220C0">
      <w:rPr>
        <w:b/>
        <w:lang w:val="de-DE"/>
      </w:rPr>
      <w:t>mail</w:t>
    </w:r>
    <w:r w:rsidRPr="005220C0">
      <w:rPr>
        <w:b/>
        <w:lang w:val="bg-BG"/>
      </w:rPr>
      <w:t xml:space="preserve">: </w:t>
    </w:r>
    <w:r w:rsidRPr="005220C0">
      <w:rPr>
        <w:b/>
        <w:lang w:val="de-DE"/>
      </w:rPr>
      <w:t>rzi-vidin@mh.government.bg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4449" w:rsidRDefault="00EE4449" w:rsidP="005220C0">
      <w:r>
        <w:separator/>
      </w:r>
    </w:p>
  </w:footnote>
  <w:footnote w:type="continuationSeparator" w:id="0">
    <w:p w:rsidR="00EE4449" w:rsidRDefault="00EE4449" w:rsidP="005220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963E44"/>
    <w:multiLevelType w:val="hybridMultilevel"/>
    <w:tmpl w:val="9CEED69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C34128"/>
    <w:multiLevelType w:val="hybridMultilevel"/>
    <w:tmpl w:val="E788081A"/>
    <w:lvl w:ilvl="0" w:tplc="0A9C505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7F5C49D5"/>
    <w:multiLevelType w:val="hybridMultilevel"/>
    <w:tmpl w:val="6CC6556C"/>
    <w:lvl w:ilvl="0" w:tplc="0402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BED"/>
    <w:rsid w:val="000177E6"/>
    <w:rsid w:val="00023E09"/>
    <w:rsid w:val="00033F07"/>
    <w:rsid w:val="00067585"/>
    <w:rsid w:val="000B7BCE"/>
    <w:rsid w:val="000E0FBB"/>
    <w:rsid w:val="001238CA"/>
    <w:rsid w:val="001324E8"/>
    <w:rsid w:val="00136D0F"/>
    <w:rsid w:val="00145A7F"/>
    <w:rsid w:val="001657CD"/>
    <w:rsid w:val="001862D3"/>
    <w:rsid w:val="001A2540"/>
    <w:rsid w:val="001F373D"/>
    <w:rsid w:val="001F5BED"/>
    <w:rsid w:val="001F7984"/>
    <w:rsid w:val="00205633"/>
    <w:rsid w:val="002103C7"/>
    <w:rsid w:val="00217866"/>
    <w:rsid w:val="0022368F"/>
    <w:rsid w:val="00274002"/>
    <w:rsid w:val="002757AB"/>
    <w:rsid w:val="00276F76"/>
    <w:rsid w:val="002907C5"/>
    <w:rsid w:val="002A6D6C"/>
    <w:rsid w:val="003547E0"/>
    <w:rsid w:val="0036123A"/>
    <w:rsid w:val="00391CE1"/>
    <w:rsid w:val="003943E7"/>
    <w:rsid w:val="003C725A"/>
    <w:rsid w:val="004150AC"/>
    <w:rsid w:val="0044035F"/>
    <w:rsid w:val="00463DDD"/>
    <w:rsid w:val="004B7B2C"/>
    <w:rsid w:val="004C05C3"/>
    <w:rsid w:val="004C35F2"/>
    <w:rsid w:val="004D3AF5"/>
    <w:rsid w:val="004E59CF"/>
    <w:rsid w:val="00502535"/>
    <w:rsid w:val="005220C0"/>
    <w:rsid w:val="00532894"/>
    <w:rsid w:val="00541856"/>
    <w:rsid w:val="0054388B"/>
    <w:rsid w:val="00550659"/>
    <w:rsid w:val="00567541"/>
    <w:rsid w:val="0057091B"/>
    <w:rsid w:val="005C0355"/>
    <w:rsid w:val="005D2858"/>
    <w:rsid w:val="005E2615"/>
    <w:rsid w:val="00600601"/>
    <w:rsid w:val="0064445C"/>
    <w:rsid w:val="00654073"/>
    <w:rsid w:val="00682119"/>
    <w:rsid w:val="006C35FF"/>
    <w:rsid w:val="006F012C"/>
    <w:rsid w:val="006F2A0F"/>
    <w:rsid w:val="00723079"/>
    <w:rsid w:val="00741165"/>
    <w:rsid w:val="0074253A"/>
    <w:rsid w:val="0074690B"/>
    <w:rsid w:val="00764F91"/>
    <w:rsid w:val="0079175C"/>
    <w:rsid w:val="00795A82"/>
    <w:rsid w:val="007B3EEB"/>
    <w:rsid w:val="007B7D3D"/>
    <w:rsid w:val="00810ED3"/>
    <w:rsid w:val="008146CC"/>
    <w:rsid w:val="00845888"/>
    <w:rsid w:val="008603B7"/>
    <w:rsid w:val="008C78B8"/>
    <w:rsid w:val="00911992"/>
    <w:rsid w:val="00923A10"/>
    <w:rsid w:val="00947799"/>
    <w:rsid w:val="00967210"/>
    <w:rsid w:val="00995A04"/>
    <w:rsid w:val="00996F3C"/>
    <w:rsid w:val="009A7C56"/>
    <w:rsid w:val="009B617D"/>
    <w:rsid w:val="009D4622"/>
    <w:rsid w:val="009D52F2"/>
    <w:rsid w:val="009E1D1F"/>
    <w:rsid w:val="009F3E59"/>
    <w:rsid w:val="00A04177"/>
    <w:rsid w:val="00A16A37"/>
    <w:rsid w:val="00A219FE"/>
    <w:rsid w:val="00A2532E"/>
    <w:rsid w:val="00A27C4D"/>
    <w:rsid w:val="00A342FC"/>
    <w:rsid w:val="00A34B2F"/>
    <w:rsid w:val="00A374E8"/>
    <w:rsid w:val="00A532F4"/>
    <w:rsid w:val="00A654C6"/>
    <w:rsid w:val="00A701FA"/>
    <w:rsid w:val="00A87A20"/>
    <w:rsid w:val="00AC47F7"/>
    <w:rsid w:val="00B2419E"/>
    <w:rsid w:val="00B32251"/>
    <w:rsid w:val="00B37AF9"/>
    <w:rsid w:val="00B54C18"/>
    <w:rsid w:val="00B96345"/>
    <w:rsid w:val="00BC2534"/>
    <w:rsid w:val="00C4102C"/>
    <w:rsid w:val="00C568F3"/>
    <w:rsid w:val="00C81B8E"/>
    <w:rsid w:val="00CD74C8"/>
    <w:rsid w:val="00CF3C8B"/>
    <w:rsid w:val="00D31BF1"/>
    <w:rsid w:val="00D74472"/>
    <w:rsid w:val="00DA4E45"/>
    <w:rsid w:val="00DA5548"/>
    <w:rsid w:val="00DC224E"/>
    <w:rsid w:val="00DC22E6"/>
    <w:rsid w:val="00DC5003"/>
    <w:rsid w:val="00DE27F4"/>
    <w:rsid w:val="00E149F2"/>
    <w:rsid w:val="00E266A2"/>
    <w:rsid w:val="00E35844"/>
    <w:rsid w:val="00E70AFD"/>
    <w:rsid w:val="00E76430"/>
    <w:rsid w:val="00EB146F"/>
    <w:rsid w:val="00EB657F"/>
    <w:rsid w:val="00EC2366"/>
    <w:rsid w:val="00EE32E4"/>
    <w:rsid w:val="00EE4449"/>
    <w:rsid w:val="00F344B7"/>
    <w:rsid w:val="00F6487C"/>
    <w:rsid w:val="00F874CF"/>
    <w:rsid w:val="00FB1572"/>
    <w:rsid w:val="00FF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F0AF893"/>
  <w15:chartTrackingRefBased/>
  <w15:docId w15:val="{737C3492-8A67-40E2-8DB9-95CA8FB6D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4"/>
      <w:lang w:val="bg-BG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snapToGrid w:val="0"/>
      <w:color w:val="000000"/>
      <w:sz w:val="24"/>
      <w:lang w:val="bg-BG"/>
    </w:rPr>
  </w:style>
  <w:style w:type="paragraph" w:styleId="Heading3">
    <w:name w:val="heading 3"/>
    <w:basedOn w:val="Normal"/>
    <w:next w:val="Normal"/>
    <w:qFormat/>
    <w:pPr>
      <w:keepNext/>
      <w:ind w:left="5040"/>
      <w:outlineLvl w:val="2"/>
    </w:pPr>
    <w:rPr>
      <w:b/>
      <w:sz w:val="28"/>
      <w:lang w:val="bg-BG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snapToGrid w:val="0"/>
      <w:sz w:val="40"/>
      <w:lang w:val="bg-BG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28"/>
      <w:lang w:val="bg-BG"/>
    </w:rPr>
  </w:style>
  <w:style w:type="paragraph" w:styleId="Heading6">
    <w:name w:val="heading 6"/>
    <w:basedOn w:val="Normal"/>
    <w:next w:val="Normal"/>
    <w:qFormat/>
    <w:pPr>
      <w:keepNext/>
      <w:ind w:left="3402"/>
      <w:outlineLvl w:val="5"/>
    </w:pPr>
    <w:rPr>
      <w:b/>
      <w:sz w:val="28"/>
      <w:lang w:val="bg-BG"/>
    </w:rPr>
  </w:style>
  <w:style w:type="paragraph" w:styleId="Heading7">
    <w:name w:val="heading 7"/>
    <w:basedOn w:val="Normal"/>
    <w:next w:val="Normal"/>
    <w:link w:val="Heading7Char"/>
    <w:qFormat/>
    <w:pPr>
      <w:keepNext/>
      <w:ind w:left="3600" w:firstLine="720"/>
      <w:outlineLvl w:val="6"/>
    </w:pPr>
    <w:rPr>
      <w:sz w:val="28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sz w:val="24"/>
      <w:lang w:val="bg-BG"/>
    </w:rPr>
  </w:style>
  <w:style w:type="character" w:styleId="Hyperlink">
    <w:name w:val="Hyperlink"/>
    <w:rPr>
      <w:color w:val="0000FF"/>
      <w:u w:val="single"/>
    </w:rPr>
  </w:style>
  <w:style w:type="paragraph" w:styleId="BodyText2">
    <w:name w:val="Body Text 2"/>
    <w:basedOn w:val="Normal"/>
    <w:pPr>
      <w:spacing w:before="240"/>
    </w:pPr>
    <w:rPr>
      <w:sz w:val="28"/>
      <w:lang w:val="bg-BG"/>
    </w:rPr>
  </w:style>
  <w:style w:type="paragraph" w:styleId="Header">
    <w:name w:val="header"/>
    <w:basedOn w:val="Normal"/>
    <w:link w:val="HeaderChar"/>
    <w:rsid w:val="005220C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5220C0"/>
    <w:rPr>
      <w:lang w:val="en-US" w:eastAsia="en-US"/>
    </w:rPr>
  </w:style>
  <w:style w:type="paragraph" w:styleId="Footer">
    <w:name w:val="footer"/>
    <w:basedOn w:val="Normal"/>
    <w:link w:val="FooterChar"/>
    <w:rsid w:val="005220C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5220C0"/>
    <w:rPr>
      <w:lang w:val="en-US" w:eastAsia="en-US"/>
    </w:rPr>
  </w:style>
  <w:style w:type="paragraph" w:customStyle="1" w:styleId="CharChar">
    <w:name w:val="Знак Знак Char Char Знак Знак"/>
    <w:basedOn w:val="Normal"/>
    <w:rsid w:val="007B7D3D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BalloonText">
    <w:name w:val="Balloon Text"/>
    <w:basedOn w:val="Normal"/>
    <w:link w:val="BalloonTextChar"/>
    <w:rsid w:val="00FB15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B1572"/>
    <w:rPr>
      <w:rFonts w:ascii="Tahoma" w:hAnsi="Tahoma" w:cs="Tahoma"/>
      <w:sz w:val="16"/>
      <w:szCs w:val="16"/>
      <w:lang w:val="en-US" w:eastAsia="en-US"/>
    </w:rPr>
  </w:style>
  <w:style w:type="paragraph" w:styleId="BodyTextIndent2">
    <w:name w:val="Body Text Indent 2"/>
    <w:basedOn w:val="Normal"/>
    <w:link w:val="BodyTextIndent2Char"/>
    <w:rsid w:val="008C78B8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8C78B8"/>
  </w:style>
  <w:style w:type="paragraph" w:customStyle="1" w:styleId="Default">
    <w:name w:val="Default"/>
    <w:rsid w:val="00795A8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bg-BG"/>
    </w:rPr>
  </w:style>
  <w:style w:type="character" w:customStyle="1" w:styleId="Heading7Char">
    <w:name w:val="Heading 7 Char"/>
    <w:link w:val="Heading7"/>
    <w:rsid w:val="009D4622"/>
    <w:rPr>
      <w:sz w:val="28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22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n3kiJBVBg3cklUMOxaKS/m+Xzl1eN/mSWx1QsEcviXU=</DigestValue>
    </Reference>
    <Reference Type="http://www.w3.org/2000/09/xmldsig#Object" URI="#idOfficeObject">
      <DigestMethod Algorithm="http://www.w3.org/2001/04/xmlenc#sha256"/>
      <DigestValue>kxOuu0GWi+YDPitZbPaH4jgV5lJTWlv8758oBXRi7D0=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xrOPKTZ0D/6JKNylcpTFfRN2P9ZiaOvK0fGnGNAzh4A=</DigestValue>
    </Reference>
    <Reference Type="http://www.w3.org/2000/09/xmldsig#Object" URI="#idValidSigLnImg">
      <DigestMethod Algorithm="http://www.w3.org/2001/04/xmlenc#sha256"/>
      <DigestValue>l33rXY2RhQWXfJ/7/8big22Ci/cCwMRU8Hd6s6ISM5g=</DigestValue>
    </Reference>
    <Reference Type="http://www.w3.org/2000/09/xmldsig#Object" URI="#idInvalidSigLnImg">
      <DigestMethod Algorithm="http://www.w3.org/2001/04/xmlenc#sha256"/>
      <DigestValue>iOmmOqIYj9rIY9VOOTLEdyAfxtzzdwrRZOT2vbosMOI=</DigestValue>
    </Reference>
  </SignedInfo>
  <SignatureValue>zwlQhtre7q4As9QVB/74Gyt86k0PsZ5ZqNgwRk8IoSSTj4sh8iWval4XSv/3a8s2pdWpmkbQJB8A
a8S5qQp4KCHFmyM74zqBiI0UB+qVWDCqMLkBgVsn/JJWUGyEomHtQD4XZyp21NOfd51mPChxKrvL
gpBDaaeknt/CzTbGdjrHy3f0U9pBAAQJzKUXt5oviEvSf8detPC2UAC//oAIACyZC7e5t0v/61Fv
NSU3Nj8uSqc72Kv1I9IBpCzeXVOcIbqB8vy0BX2SugGldigbudhx/JQtUGUz3+m5Xs/s38MCuXNa
neroU0p9IKnpj3ersXPIfRcPqyEmdDFJC1++qA==</SignatureValue>
  <KeyInfo>
    <X509Data>
      <X509Certificate>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gfHmkQRFebz6ILcvNw4NRMk3gtbpsRrmdwb7nALVcdI=</DigestValue>
      </Reference>
      <Reference URI="/word/document.xml?ContentType=application/vnd.openxmlformats-officedocument.wordprocessingml.document.main+xml">
        <DigestMethod Algorithm="http://www.w3.org/2001/04/xmlenc#sha256"/>
        <DigestValue>PQeXgiLK8ydDf/xXW3AJhUXxb+k1w7lJ05s2555cgbg=</DigestValue>
      </Reference>
      <Reference URI="/word/endnotes.xml?ContentType=application/vnd.openxmlformats-officedocument.wordprocessingml.endnotes+xml">
        <DigestMethod Algorithm="http://www.w3.org/2001/04/xmlenc#sha256"/>
        <DigestValue>IvaHP1Eh4NdP85X/3NmtlTSbFyStmhhPrWw/knwuwo4=</DigestValue>
      </Reference>
      <Reference URI="/word/fontTable.xml?ContentType=application/vnd.openxmlformats-officedocument.wordprocessingml.fontTable+xml">
        <DigestMethod Algorithm="http://www.w3.org/2001/04/xmlenc#sha256"/>
        <DigestValue>C3AxpJpKpRZNquSFFzPm9U5oJVbCpvlkrdqN2TObjh8=</DigestValue>
      </Reference>
      <Reference URI="/word/footer1.xml?ContentType=application/vnd.openxmlformats-officedocument.wordprocessingml.footer+xml">
        <DigestMethod Algorithm="http://www.w3.org/2001/04/xmlenc#sha256"/>
        <DigestValue>8D6Sh7X7xdqoztr2mLjUYx4sPZ+CjCLsKUYS27/11ZU=</DigestValue>
      </Reference>
      <Reference URI="/word/footnotes.xml?ContentType=application/vnd.openxmlformats-officedocument.wordprocessingml.footnotes+xml">
        <DigestMethod Algorithm="http://www.w3.org/2001/04/xmlenc#sha256"/>
        <DigestValue>2CMwjyiuatCpxnTXw0x+Kr7GYeZuMlfWI8CmJ0JM2Oo=</DigestValue>
      </Reference>
      <Reference URI="/word/media/image1.jpeg?ContentType=image/jpeg">
        <DigestMethod Algorithm="http://www.w3.org/2001/04/xmlenc#sha256"/>
        <DigestValue>OnCM4hBebQIg1NhjgHEWeKNqFo2Q4dvaP2iueSjnCFw=</DigestValue>
      </Reference>
      <Reference URI="/word/media/image2.emf?ContentType=image/x-emf">
        <DigestMethod Algorithm="http://www.w3.org/2001/04/xmlenc#sha256"/>
        <DigestValue>lATSjBNHKfje20oeyqgadr9EodZa3TT/nbRnzYpq8Uo=</DigestValue>
      </Reference>
      <Reference URI="/word/numbering.xml?ContentType=application/vnd.openxmlformats-officedocument.wordprocessingml.numbering+xml">
        <DigestMethod Algorithm="http://www.w3.org/2001/04/xmlenc#sha256"/>
        <DigestValue>Q3TzFVyanM5ss4+B1A233GEtOS38UVr7cae891vNSNg=</DigestValue>
      </Reference>
      <Reference URI="/word/settings.xml?ContentType=application/vnd.openxmlformats-officedocument.wordprocessingml.settings+xml">
        <DigestMethod Algorithm="http://www.w3.org/2001/04/xmlenc#sha256"/>
        <DigestValue>LpRcvhQvXGzE9kZQiM/ADZlWJUpxDXUzgVP9zBlxfMc=</DigestValue>
      </Reference>
      <Reference URI="/word/styles.xml?ContentType=application/vnd.openxmlformats-officedocument.wordprocessingml.styles+xml">
        <DigestMethod Algorithm="http://www.w3.org/2001/04/xmlenc#sha256"/>
        <DigestValue>cy9fpC6PaQDW4GQKIVV7NhAQMiCnEkoCy5ZGJJ2BmSo=</DigestValue>
      </Reference>
      <Reference URI="/word/theme/theme1.xml?ContentType=application/vnd.openxmlformats-officedocument.theme+xml">
        <DigestMethod Algorithm="http://www.w3.org/2001/04/xmlenc#sha256"/>
        <DigestValue>RowTuLF4/s+TCr5CR60BmxisjZDYJt02Po1Y39U9kkA=</DigestValue>
      </Reference>
      <Reference URI="/word/webSettings.xml?ContentType=application/vnd.openxmlformats-officedocument.wordprocessingml.webSettings+xml">
        <DigestMethod Algorithm="http://www.w3.org/2001/04/xmlenc#sha256"/>
        <DigestValue>4HK61NJorWc1/qTAM7QIehu0M4uDa3fhdTiRusWieus=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2022-07-26T13:14:04Z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{98AAEA19-FED5-4F9F-BF32-8D91AA970439}</SetupID>
          <SignatureText>Д-р Венцислав Владински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2022-07-26T13:14:04Z</xd:SigningTime>
          <xd:SigningCertificate>
            <xd:Cert>
              <xd:CertDigest>
                <DigestMethod Algorithm="http://www.w3.org/2001/04/xmlenc#sha256"/>
                <DigestValue>mgovjojbEcLZjHBi9pB6DfbgioXX3gPIXnH/FRROqp8=</DigestValue>
              </xd:CertDigest>
              <xd:IssuerSerial>
                <X509IssuerName>C=BG, L=Sofia, O=Information Services JSC, OID.2.5.4.97=NTRBG-831641791, CN=StampIT Global Qualified CA</X509IssuerName>
                <X509SerialNumber>4882358321723566733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AWGwAA0Q4AACBFTUYAAAEAgBkAAJoAAAAGAAAAAAAAAAAAAAAAAAAAgAcAADgEAAAIAgAAQAEAAAAAAAAAAAAAAAAAAEDvBwAA4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Do70UyAAAAgD/F0vt/AAAJAAAAAQAAAIgOoNL7fwAAAAAAAAAAAACHpMuU+38AANCqTNC0AQAAAAAAAAAAAAAAAAAAAAAAAAAAAAAAAAAAp8g17f+RAAAAAAAAAAAAAP////+0AQAAAAAAAAAAAACAO0LdtAEAACDo70UAAAAAoCNp3rQBAAAHAAAAAAAAAFBUSN20AQAAXOfvRTIAAACw5+9FMgAAANG3eNL7fwAAHgAAAAAAAABynIvDAAAAAB4AAAAAAAAAoMg/2rQBAACAO0LdtAEAAAunfNL7fwAAAOfvRTIAAACw5+9FMg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</Object>
  <Object Id="idInvalidSigLnImg">AQAAAGwAAAAAAAAAAAAAAP8AAAB/AAAAAAAAAAAAAAAWGwAA0Q4AACBFTUYAAAEAHB0AAKAAAAAGAAAAAAAAAAAAAAAAAAAAgAcAADgEAAAIAgAAQAEAAAAAAAAAAAAAAAAAAEDvBwAA4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D7fwAAh6TLlPt/AAAKAAsAAAAAAIgOoNL7fwAAAAAAAAAAAACspMuU+38AAAAAAAAAAAAAQGu50/t/AAAAAAAAAAAAAAAAAAAAAAAAd4817f+RAADTZ92T+38AAEgAAAC0AQAAAAAAAAAAAACAO0LdtAEAAGin70UAAAAA9f///wAAAAAJAAAAAAAAAAAAAAAAAAAAjKbvRTIAAADgpu9FMgAAANG3eNL7fwAAAAAAAAAAAAAAAAAAAAAAAIA7Qt20AQAAaKfvRTIAAACAO0LdtAEAAAunfNL7fwAAMKbvRTIAAADgpu9FMgAAAAAAAAAAAAAAAAAAAGR2AAgAAAAAJQAAAAwAAAABAAAAGAAAAAwAAAD/AAACEgAAAAwAAAABAAAAHgAAABgAAAAiAAAABAAAAHoAAAARAAAAJQAAAAwAAAABAAAAVAAAALQAAAAjAAAABAAAAHgAAAAQAAAAAQAAAKuq2EF7Ce1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Do70UyAAAAgD/F0vt/AAAJAAAAAQAAAIgOoNL7fwAAAAAAAAAAAACHpMuU+38AANCqTNC0AQAAAAAAAAAAAAAAAAAAAAAAAAAAAAAAAAAAp8g17f+RAAAAAAAAAAAAAP////+0AQAAAAAAAAAAAACAO0LdtAEAACDo70UAAAAAoCNp3rQBAAAHAAAAAAAAAFBUSN20AQAAXOfvRTIAAACw5+9FMgAAANG3eNL7fwAAHgAAAAAAAABynIvDAAAAAB4AAAAAAAAAoMg/2rQBAACAO0LdtAEAAAunfNL7fwAAAOfvRTIAAACw5+9FMg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0BRv3bQBAAAQ6NCT+38AAGDMJti0AQAAiA6g0vt/AAAAAAAAAAAAAAGnCJT7fwAAAgAAAAAAAAACAAAAAAAAAAAAAAAAAAAAAAAAAAAAAAAHrjXt/5EAADDJQ920AQAAQGbP3rQBAAAAAAAAAAAAAIA7Qt20AQAA2IbvRQAAAADg////AAAAAAYAAAAAAAAAAgAAAAAAAAD8he9FMgAAAFCG70UyAAAA0bd40vt/AAAAAAAAAAAAADBaUdIAAAAAAAAAAAAAAAD/oNiT+38AAIA7Qt20AQAAC6d80vt/AACghe9FMgAAAFCG70UyAAAAAAAAAAAAAAAAAAAAZHYACAAAAAAlAAAADAAAAAMAAAAYAAAADAAAAAAAAAISAAAADAAAAAEAAAAWAAAADAAAAAgAAABUAAAAVAAAAAoAAAAnAAAAHgAAAEoAAAABAAAAq6rYQXsJ7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63C114-C69C-4272-8812-D2226E837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1464</Words>
  <Characters>8345</Characters>
  <Application>Microsoft Office Word</Application>
  <DocSecurity>0</DocSecurity>
  <Lines>69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МИНИСТЕРСТВО НА ЗДРАВЕОПАЗВАНЕТО</vt:lpstr>
      <vt:lpstr>МИНИСТЕРСТВО НА ЗДРАВЕОПАЗВАНЕТО</vt:lpstr>
    </vt:vector>
  </TitlesOfParts>
  <Company>HEI-Vidin</Company>
  <LinksUpToDate>false</LinksUpToDate>
  <CharactersWithSpaces>9790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НА ЗДРАВЕОПАЗВАНЕТО</dc:title>
  <dc:subject/>
  <dc:creator>d-r Jordan Petkov</dc:creator>
  <cp:keywords/>
  <cp:lastModifiedBy>admin</cp:lastModifiedBy>
  <cp:revision>10</cp:revision>
  <cp:lastPrinted>2022-04-28T07:54:00Z</cp:lastPrinted>
  <dcterms:created xsi:type="dcterms:W3CDTF">2022-07-26T08:36:00Z</dcterms:created>
  <dcterms:modified xsi:type="dcterms:W3CDTF">2022-07-26T13:12:00Z</dcterms:modified>
</cp:coreProperties>
</file>