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03" w:rsidRDefault="008D3D03" w:rsidP="00D954C2">
      <w:pPr>
        <w:pStyle w:val="11"/>
        <w:shd w:val="clear" w:color="auto" w:fill="auto"/>
        <w:spacing w:line="240" w:lineRule="auto"/>
        <w:ind w:firstLine="700"/>
        <w:jc w:val="both"/>
        <w:rPr>
          <w:sz w:val="24"/>
          <w:szCs w:val="24"/>
          <w:lang w:val="en-US"/>
        </w:rPr>
      </w:pPr>
    </w:p>
    <w:p w:rsidR="008D3D03" w:rsidRDefault="008D3D03" w:rsidP="00D954C2">
      <w:pPr>
        <w:pStyle w:val="11"/>
        <w:shd w:val="clear" w:color="auto" w:fill="auto"/>
        <w:spacing w:line="240" w:lineRule="auto"/>
        <w:ind w:firstLine="700"/>
        <w:jc w:val="both"/>
        <w:rPr>
          <w:sz w:val="24"/>
          <w:szCs w:val="24"/>
          <w:lang w:val="en-US"/>
        </w:rPr>
      </w:pPr>
    </w:p>
    <w:p w:rsidR="008D3D03" w:rsidRDefault="008D3D03" w:rsidP="008D3D0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</w:t>
      </w:r>
    </w:p>
    <w:p w:rsidR="008D3D03" w:rsidRDefault="008D3D03" w:rsidP="008D3D03">
      <w:pPr>
        <w:jc w:val="center"/>
        <w:rPr>
          <w:rFonts w:ascii="Times New Roman" w:hAnsi="Times New Roman"/>
          <w:b/>
        </w:rPr>
      </w:pPr>
    </w:p>
    <w:p w:rsidR="008D3D03" w:rsidRPr="00A60BFF" w:rsidRDefault="008D3D03" w:rsidP="008D3D03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60BFF">
        <w:rPr>
          <w:rFonts w:ascii="Times New Roman" w:hAnsi="Times New Roman"/>
          <w:b/>
          <w:sz w:val="28"/>
          <w:szCs w:val="28"/>
        </w:rPr>
        <w:t>о</w:t>
      </w:r>
      <w:proofErr w:type="spellStart"/>
      <w:r w:rsidRPr="00A60BFF">
        <w:rPr>
          <w:rFonts w:ascii="Times New Roman" w:hAnsi="Times New Roman"/>
          <w:b/>
          <w:sz w:val="28"/>
          <w:szCs w:val="28"/>
          <w:lang w:val="ru-RU"/>
        </w:rPr>
        <w:t>тносно</w:t>
      </w:r>
      <w:proofErr w:type="spellEnd"/>
      <w:r w:rsidRPr="00A60BFF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Pr="00A60BFF">
        <w:rPr>
          <w:rFonts w:ascii="Times New Roman" w:hAnsi="Times New Roman"/>
          <w:sz w:val="28"/>
          <w:szCs w:val="28"/>
          <w:lang w:val="ru-RU"/>
        </w:rPr>
        <w:t xml:space="preserve">Случаи на пневмония, </w:t>
      </w:r>
      <w:proofErr w:type="spellStart"/>
      <w:r w:rsidRPr="00A60BFF">
        <w:rPr>
          <w:rFonts w:ascii="Times New Roman" w:hAnsi="Times New Roman"/>
          <w:sz w:val="28"/>
          <w:szCs w:val="28"/>
          <w:lang w:val="ru-RU"/>
        </w:rPr>
        <w:t>свързани</w:t>
      </w:r>
      <w:proofErr w:type="spellEnd"/>
      <w:r w:rsidRPr="00A60BFF">
        <w:rPr>
          <w:rFonts w:ascii="Times New Roman" w:hAnsi="Times New Roman"/>
          <w:sz w:val="28"/>
          <w:szCs w:val="28"/>
          <w:lang w:val="ru-RU"/>
        </w:rPr>
        <w:t xml:space="preserve"> вероятно с нов Корона</w:t>
      </w:r>
      <w:r w:rsidR="00DB5262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A60BFF">
        <w:rPr>
          <w:rFonts w:ascii="Times New Roman" w:hAnsi="Times New Roman"/>
          <w:sz w:val="28"/>
          <w:szCs w:val="28"/>
          <w:lang w:val="ru-RU"/>
        </w:rPr>
        <w:t xml:space="preserve">вирус в </w:t>
      </w:r>
      <w:proofErr w:type="spellStart"/>
      <w:r w:rsidRPr="00A60BFF">
        <w:rPr>
          <w:rFonts w:ascii="Times New Roman" w:hAnsi="Times New Roman"/>
          <w:sz w:val="28"/>
          <w:szCs w:val="28"/>
          <w:lang w:val="ru-RU"/>
        </w:rPr>
        <w:t>Ухан</w:t>
      </w:r>
      <w:proofErr w:type="spellEnd"/>
      <w:r w:rsidRPr="00A60BFF">
        <w:rPr>
          <w:rFonts w:ascii="Times New Roman" w:hAnsi="Times New Roman"/>
          <w:sz w:val="28"/>
          <w:szCs w:val="28"/>
          <w:lang w:val="ru-RU"/>
        </w:rPr>
        <w:t xml:space="preserve">, Китай и мерки за </w:t>
      </w:r>
      <w:proofErr w:type="spellStart"/>
      <w:r w:rsidRPr="00A60BFF">
        <w:rPr>
          <w:rFonts w:ascii="Times New Roman" w:hAnsi="Times New Roman"/>
          <w:sz w:val="28"/>
          <w:szCs w:val="28"/>
          <w:lang w:val="ru-RU"/>
        </w:rPr>
        <w:t>предпазване</w:t>
      </w:r>
      <w:proofErr w:type="spellEnd"/>
      <w:r w:rsidRPr="00A60BF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60BFF">
        <w:rPr>
          <w:rFonts w:ascii="Times New Roman" w:hAnsi="Times New Roman"/>
          <w:sz w:val="28"/>
          <w:szCs w:val="28"/>
          <w:lang w:val="ru-RU"/>
        </w:rPr>
        <w:t>препоръчани</w:t>
      </w:r>
      <w:proofErr w:type="spellEnd"/>
      <w:r w:rsidRPr="00A60BFF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Pr="00A60BFF">
        <w:rPr>
          <w:rFonts w:ascii="Times New Roman" w:hAnsi="Times New Roman"/>
          <w:sz w:val="28"/>
          <w:szCs w:val="28"/>
        </w:rPr>
        <w:t>Европейския център за контрол на заболяванията (ЕКЦЗ)</w:t>
      </w:r>
    </w:p>
    <w:p w:rsidR="008D3D03" w:rsidRPr="00A60BFF" w:rsidRDefault="008D3D03" w:rsidP="008D3D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D3D03" w:rsidRPr="00A60BFF" w:rsidRDefault="008D3D03" w:rsidP="00A60BF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60BFF">
        <w:rPr>
          <w:rFonts w:ascii="Times New Roman" w:hAnsi="Times New Roman"/>
          <w:sz w:val="28"/>
          <w:szCs w:val="28"/>
        </w:rPr>
        <w:t xml:space="preserve">По данни на Европейския център за контрол на заболяванията (ЕКЦЗ) на 31.12.2019 г. здравните власти в гр. Ухан, административен център на провинция </w:t>
      </w:r>
      <w:proofErr w:type="spellStart"/>
      <w:r w:rsidRPr="00A60BFF">
        <w:rPr>
          <w:rFonts w:ascii="Times New Roman" w:hAnsi="Times New Roman"/>
          <w:sz w:val="28"/>
          <w:szCs w:val="28"/>
        </w:rPr>
        <w:t>Хубей</w:t>
      </w:r>
      <w:proofErr w:type="spellEnd"/>
      <w:r w:rsidRPr="00A60BFF">
        <w:rPr>
          <w:rFonts w:ascii="Times New Roman" w:hAnsi="Times New Roman"/>
          <w:sz w:val="28"/>
          <w:szCs w:val="28"/>
        </w:rPr>
        <w:t xml:space="preserve">, Китай са информирали за взрив от 27 случая на пневмония с неясна етиология при лица, посетили пазар за продажба на риба и животни. Към 05.01.2020 г. броят на заболелите е 59. Болните са били с оплаквания от треска, задух и </w:t>
      </w:r>
      <w:proofErr w:type="spellStart"/>
      <w:r w:rsidRPr="00A60BFF">
        <w:rPr>
          <w:rFonts w:ascii="Times New Roman" w:hAnsi="Times New Roman"/>
          <w:sz w:val="28"/>
          <w:szCs w:val="28"/>
        </w:rPr>
        <w:t>рентгенографски</w:t>
      </w:r>
      <w:proofErr w:type="spellEnd"/>
      <w:r w:rsidRPr="00A60BFF">
        <w:rPr>
          <w:rFonts w:ascii="Times New Roman" w:hAnsi="Times New Roman"/>
          <w:sz w:val="28"/>
          <w:szCs w:val="28"/>
        </w:rPr>
        <w:t xml:space="preserve"> данни за пневмония.</w:t>
      </w:r>
    </w:p>
    <w:p w:rsidR="008D3D03" w:rsidRPr="00A60BFF" w:rsidRDefault="008D3D03" w:rsidP="00A60BF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60BFF">
        <w:rPr>
          <w:rFonts w:ascii="Times New Roman" w:hAnsi="Times New Roman"/>
          <w:sz w:val="28"/>
          <w:szCs w:val="28"/>
        </w:rPr>
        <w:t xml:space="preserve">Според китайските власти инфекцията не се предава от човек на човек.  </w:t>
      </w:r>
    </w:p>
    <w:p w:rsidR="008D3D03" w:rsidRPr="00A60BFF" w:rsidRDefault="008D3D03" w:rsidP="00A60BF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60BFF">
        <w:rPr>
          <w:rFonts w:ascii="Times New Roman" w:hAnsi="Times New Roman"/>
          <w:sz w:val="28"/>
          <w:szCs w:val="28"/>
        </w:rPr>
        <w:t xml:space="preserve">Проведените лабораторни изследвания изключват като причинители сезонните грипни вируси, вирусите на птичия грип, </w:t>
      </w:r>
      <w:proofErr w:type="spellStart"/>
      <w:r w:rsidRPr="00A60BFF">
        <w:rPr>
          <w:rFonts w:ascii="Times New Roman" w:hAnsi="Times New Roman"/>
          <w:sz w:val="28"/>
          <w:szCs w:val="28"/>
        </w:rPr>
        <w:t>аденовируси</w:t>
      </w:r>
      <w:proofErr w:type="spellEnd"/>
      <w:r w:rsidRPr="00A60BF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BFF">
        <w:rPr>
          <w:rFonts w:ascii="Times New Roman" w:hAnsi="Times New Roman"/>
          <w:sz w:val="28"/>
          <w:szCs w:val="28"/>
        </w:rPr>
        <w:t>коронавируси</w:t>
      </w:r>
      <w:proofErr w:type="spellEnd"/>
      <w:r w:rsidRPr="00A60BFF">
        <w:rPr>
          <w:rFonts w:ascii="Times New Roman" w:hAnsi="Times New Roman"/>
          <w:sz w:val="28"/>
          <w:szCs w:val="28"/>
        </w:rPr>
        <w:t xml:space="preserve">, причиняващи Тежък остър респираторен синдром (SARS) и Близкоизточен респираторен синдром (MERS). Вероятно се касае за нов </w:t>
      </w:r>
      <w:proofErr w:type="spellStart"/>
      <w:r w:rsidRPr="00A60BFF">
        <w:rPr>
          <w:rFonts w:ascii="Times New Roman" w:hAnsi="Times New Roman"/>
          <w:sz w:val="28"/>
          <w:szCs w:val="28"/>
        </w:rPr>
        <w:t>коронавирус</w:t>
      </w:r>
      <w:proofErr w:type="spellEnd"/>
      <w:r w:rsidRPr="00A60BFF">
        <w:rPr>
          <w:rFonts w:ascii="Times New Roman" w:hAnsi="Times New Roman"/>
          <w:sz w:val="28"/>
          <w:szCs w:val="28"/>
        </w:rPr>
        <w:t>.</w:t>
      </w:r>
    </w:p>
    <w:p w:rsidR="00A60BFF" w:rsidRDefault="00A60BFF" w:rsidP="00A60BFF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60BFF" w:rsidRPr="00A60BFF" w:rsidRDefault="008D3D03" w:rsidP="00A60BFF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A60BFF">
        <w:rPr>
          <w:rFonts w:ascii="Times New Roman" w:hAnsi="Times New Roman"/>
          <w:sz w:val="28"/>
          <w:szCs w:val="28"/>
        </w:rPr>
        <w:t>Във връзка със създадената епидемична обстановка, предстоящото отбелязване на Китайската Нова година в края на м. януари и отчитайки факта, че има директни полети от Ухан до Париж, Лондон и Рим, ЕЦКЗ дава следните препоръки на пътуващите до Ухан:</w:t>
      </w:r>
    </w:p>
    <w:p w:rsidR="008D3D03" w:rsidRPr="00A60BFF" w:rsidRDefault="008D3D03" w:rsidP="00A60BF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60BFF">
        <w:rPr>
          <w:rFonts w:ascii="Times New Roman" w:hAnsi="Times New Roman"/>
          <w:sz w:val="28"/>
          <w:szCs w:val="28"/>
        </w:rPr>
        <w:t>Да избягват посещения на пазари за животни и птици, както и да избягват контакт с животни, вкл. домашни птици и техните екскременти.</w:t>
      </w:r>
    </w:p>
    <w:p w:rsidR="008D3D03" w:rsidRPr="00A60BFF" w:rsidRDefault="008D3D03" w:rsidP="00A60BF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60BFF">
        <w:rPr>
          <w:rFonts w:ascii="Times New Roman" w:hAnsi="Times New Roman"/>
          <w:sz w:val="28"/>
          <w:szCs w:val="28"/>
        </w:rPr>
        <w:t>Да спазват добри хигиенни практики при измиване на ръце, както и при приготвяне и консумация на храни.</w:t>
      </w:r>
    </w:p>
    <w:p w:rsidR="008D3D03" w:rsidRPr="00A60BFF" w:rsidRDefault="008D3D03" w:rsidP="00A60BF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60BFF">
        <w:rPr>
          <w:rFonts w:ascii="Times New Roman" w:hAnsi="Times New Roman"/>
          <w:sz w:val="28"/>
          <w:szCs w:val="28"/>
        </w:rPr>
        <w:t>Пътуващите с данни за респираторни оплаквания, които се завръщат от Ухан или са пътували до Китай и са имали престой в Ухан, трябва да потърсят медицинска помощ и задължително да информират медицинските специалисти за своето пътуване.</w:t>
      </w:r>
    </w:p>
    <w:p w:rsidR="008D3D03" w:rsidRPr="00A60BFF" w:rsidRDefault="008D3D03" w:rsidP="00A60BF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60BFF">
        <w:rPr>
          <w:rFonts w:ascii="Times New Roman" w:hAnsi="Times New Roman"/>
          <w:sz w:val="28"/>
          <w:szCs w:val="28"/>
        </w:rPr>
        <w:t xml:space="preserve">Поради високата интензивност на сезонния грип в Китай на пътуващите дотам се препоръчва да се имунизират с </w:t>
      </w:r>
      <w:proofErr w:type="spellStart"/>
      <w:r w:rsidRPr="00A60BFF">
        <w:rPr>
          <w:rFonts w:ascii="Times New Roman" w:hAnsi="Times New Roman"/>
          <w:sz w:val="28"/>
          <w:szCs w:val="28"/>
        </w:rPr>
        <w:t>противогрипна</w:t>
      </w:r>
      <w:proofErr w:type="spellEnd"/>
      <w:r w:rsidRPr="00A60BFF">
        <w:rPr>
          <w:rFonts w:ascii="Times New Roman" w:hAnsi="Times New Roman"/>
          <w:sz w:val="28"/>
          <w:szCs w:val="28"/>
        </w:rPr>
        <w:t xml:space="preserve"> ваксина поне две седмици преди заминаването, </w:t>
      </w:r>
      <w:r w:rsidR="00357778">
        <w:rPr>
          <w:rFonts w:ascii="Times New Roman" w:hAnsi="Times New Roman"/>
          <w:sz w:val="28"/>
          <w:szCs w:val="28"/>
        </w:rPr>
        <w:t>за</w:t>
      </w:r>
      <w:r w:rsidRPr="00A60BFF">
        <w:rPr>
          <w:rFonts w:ascii="Times New Roman" w:hAnsi="Times New Roman"/>
          <w:sz w:val="28"/>
          <w:szCs w:val="28"/>
        </w:rPr>
        <w:t xml:space="preserve"> да се предотврати тежко протичащо заболяване.</w:t>
      </w:r>
    </w:p>
    <w:p w:rsidR="008D3D03" w:rsidRPr="008D3D03" w:rsidRDefault="008D3D03" w:rsidP="00A60BFF">
      <w:pPr>
        <w:pStyle w:val="11"/>
        <w:numPr>
          <w:ilvl w:val="0"/>
          <w:numId w:val="1"/>
        </w:numPr>
        <w:shd w:val="clear" w:color="auto" w:fill="auto"/>
        <w:spacing w:line="240" w:lineRule="auto"/>
        <w:jc w:val="both"/>
        <w:rPr>
          <w:sz w:val="24"/>
          <w:szCs w:val="24"/>
          <w:lang w:val="en-US"/>
        </w:rPr>
      </w:pPr>
      <w:r w:rsidRPr="00A60BFF">
        <w:rPr>
          <w:sz w:val="28"/>
          <w:szCs w:val="28"/>
        </w:rPr>
        <w:t>Изолацията на заболелите и използването на подходящи лични предпазни средства допълнително ще сведе до минимум риска от предаване на инфекцията, свързано с медицинското обслужване.</w:t>
      </w:r>
    </w:p>
    <w:sectPr w:rsidR="008D3D03" w:rsidRPr="008D3D03" w:rsidSect="00646BE9">
      <w:pgSz w:w="11900" w:h="16840"/>
      <w:pgMar w:top="567" w:right="1417" w:bottom="1417" w:left="1417" w:header="573" w:footer="59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4C2" w:rsidRDefault="00D954C2">
      <w:r>
        <w:separator/>
      </w:r>
    </w:p>
  </w:endnote>
  <w:endnote w:type="continuationSeparator" w:id="0">
    <w:p w:rsidR="00D954C2" w:rsidRDefault="00D95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4C2" w:rsidRDefault="00D954C2"/>
  </w:footnote>
  <w:footnote w:type="continuationSeparator" w:id="0">
    <w:p w:rsidR="00D954C2" w:rsidRDefault="00D954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4017D"/>
    <w:multiLevelType w:val="hybridMultilevel"/>
    <w:tmpl w:val="D22445CA"/>
    <w:lvl w:ilvl="0" w:tplc="B21694C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5473AA8"/>
    <w:multiLevelType w:val="hybridMultilevel"/>
    <w:tmpl w:val="E2743F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69"/>
    <w:rsid w:val="00357778"/>
    <w:rsid w:val="00427E2B"/>
    <w:rsid w:val="00646BE9"/>
    <w:rsid w:val="008D3D03"/>
    <w:rsid w:val="008D43A9"/>
    <w:rsid w:val="008E7E69"/>
    <w:rsid w:val="00A60BFF"/>
    <w:rsid w:val="00AA79DC"/>
    <w:rsid w:val="00BE2AFC"/>
    <w:rsid w:val="00D954C2"/>
    <w:rsid w:val="00DB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qFormat/>
    <w:rsid w:val="00646BE9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ен текст1"/>
    <w:basedOn w:val="a"/>
    <w:link w:val="a3"/>
    <w:pPr>
      <w:shd w:val="clear" w:color="auto" w:fill="FFFFFF"/>
      <w:spacing w:line="39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0">
    <w:name w:val="Заглавие 1 Знак"/>
    <w:basedOn w:val="a0"/>
    <w:link w:val="1"/>
    <w:rsid w:val="00646BE9"/>
    <w:rPr>
      <w:rFonts w:ascii="Times New Roman" w:eastAsia="Times New Roman" w:hAnsi="Times New Roman" w:cs="Times New Roman"/>
      <w:b/>
      <w:szCs w:val="20"/>
      <w:lang w:eastAsia="en-US" w:bidi="ar-SA"/>
    </w:rPr>
  </w:style>
  <w:style w:type="paragraph" w:styleId="a4">
    <w:name w:val="List Paragraph"/>
    <w:basedOn w:val="a"/>
    <w:uiPriority w:val="34"/>
    <w:qFormat/>
    <w:rsid w:val="00A60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qFormat/>
    <w:rsid w:val="00646BE9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ен текст1"/>
    <w:basedOn w:val="a"/>
    <w:link w:val="a3"/>
    <w:pPr>
      <w:shd w:val="clear" w:color="auto" w:fill="FFFFFF"/>
      <w:spacing w:line="39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0">
    <w:name w:val="Заглавие 1 Знак"/>
    <w:basedOn w:val="a0"/>
    <w:link w:val="1"/>
    <w:rsid w:val="00646BE9"/>
    <w:rPr>
      <w:rFonts w:ascii="Times New Roman" w:eastAsia="Times New Roman" w:hAnsi="Times New Roman" w:cs="Times New Roman"/>
      <w:b/>
      <w:szCs w:val="20"/>
      <w:lang w:eastAsia="en-US" w:bidi="ar-SA"/>
    </w:rPr>
  </w:style>
  <w:style w:type="paragraph" w:styleId="a4">
    <w:name w:val="List Paragraph"/>
    <w:basedOn w:val="a"/>
    <w:uiPriority w:val="34"/>
    <w:qFormat/>
    <w:rsid w:val="00A60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8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None</vt:lpstr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None</dc:title>
  <dc:subject>None</dc:subject>
  <dc:creator>User</dc:creator>
  <cp:keywords>None</cp:keywords>
  <cp:lastModifiedBy>Director NZB</cp:lastModifiedBy>
  <cp:revision>6</cp:revision>
  <dcterms:created xsi:type="dcterms:W3CDTF">2020-01-17T12:07:00Z</dcterms:created>
  <dcterms:modified xsi:type="dcterms:W3CDTF">2020-01-20T09:54:00Z</dcterms:modified>
</cp:coreProperties>
</file>