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B8E" w:rsidRDefault="00392B8E" w:rsidP="00392B8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Какво трябва да знаят родителите на деца, посещаващи детски заведения и училища в условията на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b/>
          <w:bCs/>
          <w:sz w:val="28"/>
          <w:szCs w:val="28"/>
        </w:rPr>
        <w:t>-19</w:t>
      </w:r>
    </w:p>
    <w:p w:rsidR="00392B8E" w:rsidRDefault="00392B8E" w:rsidP="00392B8E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Въпроси и отговори</w:t>
      </w:r>
    </w:p>
    <w:p w:rsidR="00392B8E" w:rsidRDefault="00392B8E" w:rsidP="00392B8E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392B8E" w:rsidRDefault="00392B8E" w:rsidP="00392B8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детската ясла/детската градина на детето ми има положително за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b/>
          <w:bCs/>
          <w:sz w:val="28"/>
          <w:szCs w:val="28"/>
        </w:rPr>
        <w:t>-19 дете. Трябва ли да изследвам детето си? Подлежи ли то на карантина? Продължава ли детската градина да работи? Мога ли да ходя на работа, в случай, че детето ми е под карантина? Имам ли право на болничен лист, в случай, че детето трябва да остане вкъщи? Кой издава болничния лист? Ако е общопрактикуващият лекар – кой и как го уведомява, че заради положителен резултат в детската ясла/градина, моето дете е под карантина?</w:t>
      </w:r>
    </w:p>
    <w:p w:rsidR="00392B8E" w:rsidRDefault="00392B8E" w:rsidP="00392B8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Не, не трябва да изследвате детето си. </w:t>
      </w:r>
    </w:p>
    <w:p w:rsidR="00392B8E" w:rsidRDefault="00392B8E" w:rsidP="00392B8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Вашето дете подлежи на задължителна карантина за 14 дни, ако е било в една група с положителното дете, или заболялото дете е от друга група, но е прекарало повече от 15 минути с Вашето в общи занимания. </w:t>
      </w:r>
    </w:p>
    <w:p w:rsidR="00392B8E" w:rsidRDefault="00392B8E" w:rsidP="00392B8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Да, в случай че Вашето дете е поставено под задължителна карантина, Вие може да ходите на работа. </w:t>
      </w:r>
    </w:p>
    <w:p w:rsidR="00392B8E" w:rsidRDefault="00392B8E" w:rsidP="00392B8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в случай че Вашето дете е поставено под задължителна карантина, Вие имате право на болничен лист, издаден от личния лекар на детето Ви.</w:t>
      </w:r>
    </w:p>
    <w:p w:rsidR="00392B8E" w:rsidRDefault="00392B8E" w:rsidP="00392B8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Всяко лице, вкл. и дете, се поставя под карантина с предписание на регионалната здравна инспекция. Предписанието се връчва на родител/настойник. Регионалната здравна инспекция ежедневно въвежда в  Информационната система за борба с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sz w:val="28"/>
          <w:szCs w:val="28"/>
        </w:rPr>
        <w:t xml:space="preserve">-19 данните за карантинираните лица. </w:t>
      </w:r>
    </w:p>
    <w:p w:rsidR="00392B8E" w:rsidRDefault="00392B8E" w:rsidP="00392B8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Информационната система за борба с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sz w:val="28"/>
          <w:szCs w:val="28"/>
        </w:rPr>
        <w:t>-19 изпраща на общопрактикуващите лекари автоматично съобщение по електронна поща за всяко карантинирано лице от пациентската им листа. Целта е провеждане на активно наблюдение и издаване на болничен лист, при необходимост.</w:t>
      </w:r>
    </w:p>
    <w:p w:rsidR="00392B8E" w:rsidRDefault="00392B8E" w:rsidP="00392B8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детската ясла/детската градина на детето ми има положителен за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-19 персонал/учител/директор. Как се процедира? Какво се случва с децата, които са били контактни със заразеното лице? Продължава ли детската ясла/ детската градина да работи? </w:t>
      </w:r>
    </w:p>
    <w:p w:rsidR="00392B8E" w:rsidRDefault="00392B8E" w:rsidP="00392B8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 положителен случай сред персонал в детска ясла/детска градина се извършва епидемиологично проучване от съответната регионална здравна инспекция. </w:t>
      </w:r>
    </w:p>
    <w:p w:rsidR="00392B8E" w:rsidRDefault="00392B8E" w:rsidP="00392B8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хода на проучването здравните инспектори определят контактните лица (деца и персонал), които подлежат на карантина.</w:t>
      </w:r>
    </w:p>
    <w:p w:rsidR="00392B8E" w:rsidRDefault="00392B8E" w:rsidP="00392B8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Контактните лица се поставят под 14-дневна карантина с предписания от регионалната здравна инспекция.</w:t>
      </w:r>
    </w:p>
    <w:p w:rsidR="00392B8E" w:rsidRDefault="00392B8E" w:rsidP="00392B8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Лицата (деца и персонал), които не са поставени под карантина, продължават своите посещения/работа в детската ясла/ детската градина.</w:t>
      </w:r>
    </w:p>
    <w:p w:rsidR="00392B8E" w:rsidRDefault="00392B8E" w:rsidP="00392B8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класа на детето ми има положителен за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-19 ученик. Трябва ли да изследвам детето си? Подлежи ли то на карантина? Кой и как преценява кои деца да бъдат под карантина? Възможно ли е карантината да отпадне, ако направя на детето си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PCR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тест и той е с отрицателен резултат? </w:t>
      </w:r>
    </w:p>
    <w:p w:rsidR="00392B8E" w:rsidRDefault="00392B8E" w:rsidP="00392B8E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Не, не трябва да изследвате детето си. </w:t>
      </w:r>
    </w:p>
    <w:p w:rsidR="00392B8E" w:rsidRDefault="00392B8E" w:rsidP="00392B8E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Вашето дете подлежи на задължителна карантина за 14 дни, ако се обучава в една паралелка с положителното дете или заболялото дете е от друга паралелка/училище, но е прекарало повече от 15 минути с Вашето дете в общи занимания. </w:t>
      </w:r>
    </w:p>
    <w:p w:rsidR="00392B8E" w:rsidRDefault="00392B8E" w:rsidP="00392B8E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положителен случай на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sz w:val="28"/>
          <w:szCs w:val="28"/>
        </w:rPr>
        <w:t xml:space="preserve">-19 при ученик съответната регионална здравна инспекция извършва епидемиологично проучване в учебното заведение. </w:t>
      </w:r>
    </w:p>
    <w:p w:rsidR="00392B8E" w:rsidRDefault="00392B8E" w:rsidP="00392B8E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хода на проучването здравните инспектори определят контактните лица (ученици, учители и персонал), които подлежат на карантина.</w:t>
      </w:r>
    </w:p>
    <w:p w:rsidR="00392B8E" w:rsidRDefault="00392B8E" w:rsidP="00392B8E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Прилагането на 14-дневна карантина е съобразено с продължителността на т.нар. инкубационен период при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sz w:val="28"/>
          <w:szCs w:val="28"/>
        </w:rPr>
        <w:t xml:space="preserve">-19. Това е времето, през което Вашето дете, след осъществен контакт с положително лице, може да развие симптоми на заболяването или да стане носител. </w:t>
      </w:r>
    </w:p>
    <w:p w:rsidR="00392B8E" w:rsidRDefault="00392B8E" w:rsidP="00392B8E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Провеждането на </w:t>
      </w:r>
      <w:r>
        <w:rPr>
          <w:rFonts w:ascii="Times New Roman" w:hAnsi="Times New Roman" w:cs="Times New Roman"/>
          <w:sz w:val="28"/>
          <w:szCs w:val="28"/>
          <w:lang w:val="en-US"/>
        </w:rPr>
        <w:t>PCR</w:t>
      </w:r>
      <w:r>
        <w:rPr>
          <w:rFonts w:ascii="Times New Roman" w:hAnsi="Times New Roman" w:cs="Times New Roman"/>
          <w:sz w:val="28"/>
          <w:szCs w:val="28"/>
        </w:rPr>
        <w:t xml:space="preserve"> тест, в който и да е ден преди изтичане на карантината, Ви дава информация за отсъствието или наличието на причинителя към момента на вземане на пробата за изследване, но не Ви гарантира, че новият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няма да предизвика оплаквания на следващия ден, например. Затова провеждането на </w:t>
      </w:r>
      <w:r>
        <w:rPr>
          <w:rFonts w:ascii="Times New Roman" w:hAnsi="Times New Roman" w:cs="Times New Roman"/>
          <w:sz w:val="28"/>
          <w:szCs w:val="28"/>
          <w:lang w:val="en-US"/>
        </w:rPr>
        <w:t>PCR</w:t>
      </w:r>
      <w:r>
        <w:rPr>
          <w:rFonts w:ascii="Times New Roman" w:hAnsi="Times New Roman" w:cs="Times New Roman"/>
          <w:sz w:val="28"/>
          <w:szCs w:val="28"/>
        </w:rPr>
        <w:t xml:space="preserve"> изследване не може да отмени карантината. </w:t>
      </w:r>
    </w:p>
    <w:p w:rsidR="00392B8E" w:rsidRDefault="00392B8E" w:rsidP="00392B8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Мога ли да ходя на работа, в случай, че детето ми е под карантина? Имам ли право на болничен лист, в случай, че детето трябва да остане вкъщи, а аз да се грижа за него? Кой издава болничния лист? Ако е </w:t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общопрактикуващият лекар – кой и как го уведомява, че заради положителен резултат в училище, моето дете е под карантина?</w:t>
      </w:r>
    </w:p>
    <w:p w:rsidR="00392B8E" w:rsidRDefault="00392B8E" w:rsidP="00392B8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Да, в случай че Вашето дете е поставено под задължителна карантина, Вие може да ходите на работа. </w:t>
      </w:r>
    </w:p>
    <w:p w:rsidR="00392B8E" w:rsidRDefault="00392B8E" w:rsidP="00392B8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в случай че Вашето дете е поставено под задължителна карантина, Вие имате право на болничен лист, издаден от личния лекар на детето Ви.</w:t>
      </w:r>
    </w:p>
    <w:p w:rsidR="00392B8E" w:rsidRDefault="00392B8E" w:rsidP="00392B8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Всяко лице, вкл. и дете, се поставя под карантина с предписание на съответната регионална здравна инспекция. Предписанието се връчва на родител/настойник. </w:t>
      </w:r>
    </w:p>
    <w:p w:rsidR="00392B8E" w:rsidRDefault="00392B8E" w:rsidP="00392B8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Регионалната здравна инспекция ежедневно въвежда в Информационната система за борба с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sz w:val="28"/>
          <w:szCs w:val="28"/>
        </w:rPr>
        <w:t>-19 данните за карантинираните лица. Информационната система изпраща на общопрактикуващите лекари автоматично съобщение по електронна поща за всяко карантинирано лице от пациентската им листа. Целта е провеждане на активно наблюдение и издаване на болничен лист, при необходимост.</w:t>
      </w:r>
    </w:p>
    <w:p w:rsidR="00392B8E" w:rsidRDefault="00392B8E" w:rsidP="00392B8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Детето ми е ученик с доказан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-19. Трябва ли да уведомя регионалната здравна инспекция и/или училището на детето? Под карантина ли е цялото семейство или само детето? Кой преценява това, как и в какви срокове трябва да ме уведоми? Възможно ли е карантината да отпадне, ако направя на детето си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PCR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тест и той е с отрицателен резултат? </w:t>
      </w:r>
    </w:p>
    <w:p w:rsidR="00392B8E" w:rsidRDefault="00392B8E" w:rsidP="00392B8E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Информационната система за борба с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sz w:val="28"/>
          <w:szCs w:val="28"/>
        </w:rPr>
        <w:t xml:space="preserve">-19 автоматично информира съответната регионална здравна инспекция за всеки положителен резултат за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sz w:val="28"/>
          <w:szCs w:val="28"/>
        </w:rPr>
        <w:t xml:space="preserve">-19. Следва да информирате учебното заведение за отсъствието на детето Ви и причината за това. </w:t>
      </w:r>
    </w:p>
    <w:p w:rsidR="00392B8E" w:rsidRDefault="00392B8E" w:rsidP="00392B8E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Всеки положителен случай, в зависимост от здравословното му състояние, се приема за лечение в болнично заведение, или се поставя под домашна изолация и лечение. </w:t>
      </w:r>
    </w:p>
    <w:p w:rsidR="00392B8E" w:rsidRDefault="00392B8E" w:rsidP="00392B8E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Всички лица от семейството/домакинството се поставят под задължителна 14-дневна карантина. Всеки положителен случай на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sz w:val="28"/>
          <w:szCs w:val="28"/>
        </w:rPr>
        <w:t>-19 се проучва от регионалната здравна инспекция, която определя контактните лица, изготвя и връчва предписания за поставянето им под карантина.</w:t>
      </w:r>
    </w:p>
    <w:p w:rsidR="00392B8E" w:rsidRDefault="00392B8E" w:rsidP="00392B8E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Прилагането на 14-дневна карантина е съобразено с продължителността на т.нар. инкубационен период при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sz w:val="28"/>
          <w:szCs w:val="28"/>
        </w:rPr>
        <w:t xml:space="preserve">-19. Това е времето, през което Вашето дете, след осъществен контакт с положително лице, може да развие симптоми на заболяването или да стане носител. Провеждането на </w:t>
      </w:r>
      <w:r>
        <w:rPr>
          <w:rFonts w:ascii="Times New Roman" w:hAnsi="Times New Roman" w:cs="Times New Roman"/>
          <w:sz w:val="28"/>
          <w:szCs w:val="28"/>
          <w:lang w:val="en-US"/>
        </w:rPr>
        <w:t>PCR</w:t>
      </w:r>
      <w:r>
        <w:rPr>
          <w:rFonts w:ascii="Times New Roman" w:hAnsi="Times New Roman" w:cs="Times New Roman"/>
          <w:sz w:val="28"/>
          <w:szCs w:val="28"/>
        </w:rPr>
        <w:t xml:space="preserve"> тест, в който и да е ден преди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изтичане на карантината, Ви дава информация за отсъствието или наличието на причинителя към момента на вземане на пробата за изследване, но не Ви гарантира, че новият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няма да предизвика оплаквания на следващия ден, например. Затова провеждането на </w:t>
      </w:r>
      <w:r>
        <w:rPr>
          <w:rFonts w:ascii="Times New Roman" w:hAnsi="Times New Roman" w:cs="Times New Roman"/>
          <w:sz w:val="28"/>
          <w:szCs w:val="28"/>
          <w:lang w:val="en-US"/>
        </w:rPr>
        <w:t>PCR</w:t>
      </w:r>
      <w:r>
        <w:rPr>
          <w:rFonts w:ascii="Times New Roman" w:hAnsi="Times New Roman" w:cs="Times New Roman"/>
          <w:sz w:val="28"/>
          <w:szCs w:val="28"/>
        </w:rPr>
        <w:t xml:space="preserve"> изследване не може да отмени карантината. </w:t>
      </w:r>
    </w:p>
    <w:p w:rsidR="00392B8E" w:rsidRDefault="00392B8E" w:rsidP="00392B8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Учител, преподавал на детето ми, е с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-19. Подлежи ли детето ми на карантина? Трябва ли да бъде изследвано за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-19 и за чия сметка? Ако има карантина – цялото семейство ли подлежи на нея? Отпада ли карантината, ако преди изтичането на 14-те дни направим на детето/на семейството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PCR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тест? </w:t>
      </w:r>
    </w:p>
    <w:p w:rsidR="00392B8E" w:rsidRDefault="00392B8E" w:rsidP="00392B8E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положителен случай на учител в учебно заведение се извършва епидемиологично проучване от съответната регионална здравна инспекция. В хода на проучването здравните инспектори определят контактните лица (деца, учители и персонал), подлежащи на карантина.</w:t>
      </w:r>
    </w:p>
    <w:p w:rsidR="00392B8E" w:rsidRDefault="00392B8E" w:rsidP="00392B8E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Здравните инспектори от съответната регионална здравна инспекция, с оглед спецификите на ситуацията, преценяват дали да се извърши изследване на учители/деца, осъществили по-продължителен контакт с положителното лице. Това се прави на база оценка на риска от последващо разпространение на заболяването в колектива.</w:t>
      </w:r>
    </w:p>
    <w:p w:rsidR="00392B8E" w:rsidRDefault="00392B8E" w:rsidP="00392B8E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Ако в хода на 14-дневната карантина се проявят клинични оплаквания за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sz w:val="28"/>
          <w:szCs w:val="28"/>
        </w:rPr>
        <w:t xml:space="preserve">-19, трябва да се свържете с личния лекар на детето и с регионалната здравна инспекция за проследяване и за организиране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пробонабиране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92B8E" w:rsidRDefault="00392B8E" w:rsidP="00392B8E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Ако детето Ви е поставено под карантина като контактно на болен учител, Вие и останалите членове на семейството не подлежите на карантиниране.</w:t>
      </w:r>
    </w:p>
    <w:p w:rsidR="00392B8E" w:rsidRDefault="00392B8E" w:rsidP="00392B8E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Прилагането на 14-дневна карантина е съобразено с продължителността на т.нар. инкубационен период при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sz w:val="28"/>
          <w:szCs w:val="28"/>
        </w:rPr>
        <w:t xml:space="preserve">-19. Това е времето, през което Вашето дете, след осъществен контакт с положително лице, може да развие симптоми на заболяването или да стане носител. Провеждането на </w:t>
      </w:r>
      <w:r>
        <w:rPr>
          <w:rFonts w:ascii="Times New Roman" w:hAnsi="Times New Roman" w:cs="Times New Roman"/>
          <w:sz w:val="28"/>
          <w:szCs w:val="28"/>
          <w:lang w:val="en-US"/>
        </w:rPr>
        <w:t>PCR</w:t>
      </w:r>
      <w:r>
        <w:rPr>
          <w:rFonts w:ascii="Times New Roman" w:hAnsi="Times New Roman" w:cs="Times New Roman"/>
          <w:sz w:val="28"/>
          <w:szCs w:val="28"/>
        </w:rPr>
        <w:t xml:space="preserve"> тест, в който и да е ден преди изтичане на карантината, Ви дава информация за отсъствието или наличието на причинителя към момента на вземане на пробата за изследване, но не Ви гарантира, че новият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няма да предизвика оплаквания на следващия ден, например. Затова провеждането на </w:t>
      </w:r>
      <w:r>
        <w:rPr>
          <w:rFonts w:ascii="Times New Roman" w:hAnsi="Times New Roman" w:cs="Times New Roman"/>
          <w:sz w:val="28"/>
          <w:szCs w:val="28"/>
          <w:lang w:val="en-US"/>
        </w:rPr>
        <w:t>PCR</w:t>
      </w:r>
      <w:r>
        <w:rPr>
          <w:rFonts w:ascii="Times New Roman" w:hAnsi="Times New Roman" w:cs="Times New Roman"/>
          <w:sz w:val="28"/>
          <w:szCs w:val="28"/>
        </w:rPr>
        <w:t xml:space="preserve"> изследване не може да отмени карантината.</w:t>
      </w:r>
    </w:p>
    <w:p w:rsidR="00392B8E" w:rsidRDefault="00392B8E" w:rsidP="00392B8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Кой преценява дали децата/учителите/родителите да бъдат изследвани за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-19, кой заплаща изследванията? </w:t>
      </w:r>
    </w:p>
    <w:p w:rsidR="00392B8E" w:rsidRDefault="00392B8E" w:rsidP="00392B8E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хода на епидемиологичното проучване здравните инспектори от съответната регионална здравна инспекция, с оглед спецификите на ситуацията, преценяват дали да се извърши изследване на учители/деца, осъществили по-продължителен контакт с положителното лице. Това се прави на база оценка на риска от последващо разпространение на заболяването в колектива. Родителите и учителите не заплащат изследванията с </w:t>
      </w:r>
      <w:r>
        <w:rPr>
          <w:rFonts w:ascii="Times New Roman" w:hAnsi="Times New Roman" w:cs="Times New Roman"/>
          <w:sz w:val="28"/>
          <w:szCs w:val="28"/>
          <w:lang w:val="en-US"/>
        </w:rPr>
        <w:t>PCR</w:t>
      </w:r>
      <w:r>
        <w:rPr>
          <w:rFonts w:ascii="Times New Roman" w:hAnsi="Times New Roman" w:cs="Times New Roman"/>
          <w:sz w:val="28"/>
          <w:szCs w:val="28"/>
        </w:rPr>
        <w:t>, разходите се покриват от държавния бюджет.</w:t>
      </w:r>
    </w:p>
    <w:p w:rsidR="00392B8E" w:rsidRDefault="00392B8E" w:rsidP="00392B8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Към кого да се обърнем, ако детето ни е поставено под карантина заради друго дете в детската градина/съученик/учител с положителен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-19, и забележим симптоми на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коронавирусната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инфекция?</w:t>
      </w:r>
    </w:p>
    <w:p w:rsidR="00392B8E" w:rsidRDefault="00392B8E" w:rsidP="00392B8E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проява на клинични оплаквания за COVID-19 в хода на 14-дневната карантина трябва да се свържете с личния лекар на детето и с регионалната здравна инспекция за проследяване и организиране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пробонабиране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92B8E" w:rsidRDefault="00392B8E" w:rsidP="00392B8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Мой колега от работа има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-19. Трябва ли да се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самоизолирам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и да спра детето си от детска ясла/детска градина/училище? Трябва ли да уведомя училището/градината/яслата? Трябва ли да си направя изследване с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PCR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тест и за чия сметка ще е то?</w:t>
      </w:r>
    </w:p>
    <w:p w:rsidR="00392B8E" w:rsidRDefault="00392B8E" w:rsidP="00392B8E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Ако в хода на проведено от регионалната здравна инспекция епидемиологично проучване се установи, че сте контактно лице на Вашия колега, Вие ще бъдете поставени под 14-дневна задължителна карантина, като Вашето дете не подлежи на карантиниране, поради което преценката дали да уведомите училището/градината/яслата е Ваша.</w:t>
      </w:r>
    </w:p>
    <w:p w:rsidR="00392B8E" w:rsidRDefault="00392B8E" w:rsidP="00392B8E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Ако в хода на 14-дневната карантина се проявят клинични оплаквания за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sz w:val="28"/>
          <w:szCs w:val="28"/>
        </w:rPr>
        <w:t xml:space="preserve">-19, трябва да се свържете с личния си лекар и с регионалната здравна инспекция за проследяване и организиране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пробонабиране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92B8E" w:rsidRDefault="00392B8E" w:rsidP="00392B8E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Ако класът/групата на детето ми е под карантина и ми е необходим болничен за гледане на детето, към кого следва да се обърна - към моя личен лекар или към общопрактикуващия лекар на детето?</w:t>
      </w:r>
    </w:p>
    <w:p w:rsidR="00392B8E" w:rsidRDefault="00392B8E" w:rsidP="00392B8E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:rsidR="00392B8E" w:rsidRDefault="00392B8E" w:rsidP="00392B8E">
      <w:pPr>
        <w:pStyle w:val="PlainText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Болничен лист за временна нетрудоспособност за гледане на карантинирано дете, вкл. и на здраво дете, върнато от детска градина или от училище заради карантина, се издава от общопрактикуващия лекар на детето. Следва да разговаряте с личния лекар по телефона още в деня на поставянето под карантина, за да уточните получаването на болничния лист.  </w:t>
      </w:r>
    </w:p>
    <w:p w:rsidR="00392B8E" w:rsidRDefault="00392B8E" w:rsidP="00392B8E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Информационната система за борба с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sz w:val="28"/>
          <w:szCs w:val="28"/>
        </w:rPr>
        <w:t xml:space="preserve">-19 изпраща на общопрактикуващите лекари автоматично съобщение по електронна поща за всяко карантинирано лице от пациентската им листа, с цел провеждане на активно наблюдение и издаване на болничен лист, при необходимост. </w:t>
      </w:r>
    </w:p>
    <w:p w:rsidR="00392B8E" w:rsidRDefault="00392B8E" w:rsidP="00392B8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 дете с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-19 имат ли право и двамата родители на болничен лист? </w:t>
      </w:r>
    </w:p>
    <w:p w:rsidR="00392B8E" w:rsidRDefault="00392B8E" w:rsidP="00392B8E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положителен резултат за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sz w:val="28"/>
          <w:szCs w:val="28"/>
        </w:rPr>
        <w:t xml:space="preserve">-19 при дете под карантина се поставят всички членове от семейството/домакинството, за което всеки здравноосигурен има право на болничен лист. </w:t>
      </w:r>
    </w:p>
    <w:p w:rsidR="00392B8E" w:rsidRDefault="00392B8E" w:rsidP="00392B8E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Информационната система за борба с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sz w:val="28"/>
          <w:szCs w:val="28"/>
        </w:rPr>
        <w:t xml:space="preserve">-19 изпраща на общопрактикуващите лекари автоматично съобщение по електронна поща за всяко карантинирано лице от пациентската им листа. Целта е провеждане на активно наблюдение и издаване на болничен лист. </w:t>
      </w:r>
    </w:p>
    <w:p w:rsidR="00392B8E" w:rsidRDefault="00392B8E" w:rsidP="00392B8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Кога РЗИ заплаща тестовете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-19 на ученици и учители? </w:t>
      </w:r>
    </w:p>
    <w:p w:rsidR="00392B8E" w:rsidRDefault="00392B8E" w:rsidP="00392B8E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хода на епидемиологичното проучване здравните инспектори преценяват дали да се извърши изследване на учители/деца, осъществили по-продължителен контакт с положителното лице. Това се прави на база оценка на риска от последващо разпространение на заболяването в колектива. В такива случаи изследването се заплаща от държавния бюджет.</w:t>
      </w:r>
    </w:p>
    <w:p w:rsidR="00392B8E" w:rsidRDefault="00392B8E" w:rsidP="00392B8E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Ако в хода на 14-дневната карантина се проявят клинични оплаквания за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sz w:val="28"/>
          <w:szCs w:val="28"/>
        </w:rPr>
        <w:t xml:space="preserve">-19, трябва да се свържете с личния си лекар / личния лекар на детето и с регионалната здравна инспекция за проследяване и организиране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пробонабиране</w:t>
      </w:r>
      <w:proofErr w:type="spellEnd"/>
      <w:r>
        <w:rPr>
          <w:rFonts w:ascii="Times New Roman" w:hAnsi="Times New Roman" w:cs="Times New Roman"/>
          <w:sz w:val="28"/>
          <w:szCs w:val="28"/>
        </w:rPr>
        <w:t>. Изследването се заплаща от държавния бюджет.</w:t>
      </w:r>
    </w:p>
    <w:p w:rsidR="00392B8E" w:rsidRDefault="00392B8E" w:rsidP="00392B8E">
      <w:pPr>
        <w:rPr>
          <w:rFonts w:ascii="Times New Roman" w:hAnsi="Times New Roman" w:cs="Times New Roman"/>
          <w:color w:val="1F497D"/>
          <w:sz w:val="28"/>
          <w:szCs w:val="28"/>
        </w:rPr>
      </w:pPr>
    </w:p>
    <w:p w:rsidR="00392B8E" w:rsidRDefault="00392B8E" w:rsidP="00392B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Във връзка с динамичната епидемична обстановка от COVID-19 в страната Министерството на здравеопазването апелира родителите и обществото за отговорно здравно и социално поведение чрез спазване на мерките за използване на лични предпазни средства, физическа дистанция и хигиена.</w:t>
      </w:r>
    </w:p>
    <w:p w:rsidR="00392B8E" w:rsidRDefault="00392B8E" w:rsidP="00392B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Необходима е споделена отговорност и съпричастност от родителите по отношение спазване на мерките не само в училище, но и извън него, за да запазим децата по-дълго време заедно в клас. </w:t>
      </w:r>
    </w:p>
    <w:p w:rsidR="006B5D34" w:rsidRPr="00392B8E" w:rsidRDefault="00392B8E" w:rsidP="00392B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Обща е отговорността ни за опазване здравето на околните, близките, възрастните и хората в риск. </w:t>
      </w:r>
      <w:bookmarkStart w:id="0" w:name="_GoBack"/>
      <w:bookmarkEnd w:id="0"/>
    </w:p>
    <w:sectPr w:rsidR="006B5D34" w:rsidRPr="00392B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BE0BBB"/>
    <w:multiLevelType w:val="hybridMultilevel"/>
    <w:tmpl w:val="8F1A62A8"/>
    <w:lvl w:ilvl="0" w:tplc="71CE460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725B25"/>
    <w:multiLevelType w:val="hybridMultilevel"/>
    <w:tmpl w:val="B622C090"/>
    <w:lvl w:ilvl="0" w:tplc="71CE460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232ADE"/>
    <w:multiLevelType w:val="hybridMultilevel"/>
    <w:tmpl w:val="894A7E9A"/>
    <w:lvl w:ilvl="0" w:tplc="71CE460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D15435"/>
    <w:multiLevelType w:val="hybridMultilevel"/>
    <w:tmpl w:val="6F00D376"/>
    <w:lvl w:ilvl="0" w:tplc="71CE460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8E6535"/>
    <w:multiLevelType w:val="hybridMultilevel"/>
    <w:tmpl w:val="DB281A82"/>
    <w:lvl w:ilvl="0" w:tplc="71CE460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C97221"/>
    <w:multiLevelType w:val="hybridMultilevel"/>
    <w:tmpl w:val="E9AAA5BA"/>
    <w:lvl w:ilvl="0" w:tplc="71CE460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6B0B4B"/>
    <w:multiLevelType w:val="hybridMultilevel"/>
    <w:tmpl w:val="C5A020A4"/>
    <w:lvl w:ilvl="0" w:tplc="71CE460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1908C3"/>
    <w:multiLevelType w:val="hybridMultilevel"/>
    <w:tmpl w:val="9B8CF69E"/>
    <w:lvl w:ilvl="0" w:tplc="71CE460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31544A"/>
    <w:multiLevelType w:val="hybridMultilevel"/>
    <w:tmpl w:val="B54004BC"/>
    <w:lvl w:ilvl="0" w:tplc="71CE460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B8E"/>
    <w:rsid w:val="00392B8E"/>
    <w:rsid w:val="006B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CE33E"/>
  <w15:chartTrackingRefBased/>
  <w15:docId w15:val="{11CA9D78-E5E9-4E2D-B038-800B5EB1A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2B8E"/>
    <w:pPr>
      <w:spacing w:line="252" w:lineRule="auto"/>
    </w:pPr>
    <w:rPr>
      <w:rFonts w:ascii="Calibri" w:hAnsi="Calibri" w:cs="Calibri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392B8E"/>
    <w:pPr>
      <w:spacing w:after="0" w:line="240" w:lineRule="auto"/>
    </w:p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92B8E"/>
    <w:rPr>
      <w:rFonts w:ascii="Calibri" w:hAnsi="Calibri" w:cs="Calibri"/>
      <w:lang w:val="bg-BG" w:eastAsia="bg-BG"/>
    </w:rPr>
  </w:style>
  <w:style w:type="paragraph" w:styleId="ListParagraph">
    <w:name w:val="List Paragraph"/>
    <w:basedOn w:val="Normal"/>
    <w:uiPriority w:val="34"/>
    <w:qFormat/>
    <w:rsid w:val="00392B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4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1887</Words>
  <Characters>10762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РЗИ Видин</dc:creator>
  <cp:keywords/>
  <dc:description/>
  <cp:lastModifiedBy>РЗИ Видин</cp:lastModifiedBy>
  <cp:revision>1</cp:revision>
  <dcterms:created xsi:type="dcterms:W3CDTF">2020-09-23T10:08:00Z</dcterms:created>
  <dcterms:modified xsi:type="dcterms:W3CDTF">2020-09-23T10:09:00Z</dcterms:modified>
</cp:coreProperties>
</file>